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8C" w:rsidRPr="00541A4B" w:rsidRDefault="009E43F4">
      <w:pPr>
        <w:pStyle w:val="a6"/>
        <w:spacing w:before="0" w:beforeAutospacing="0" w:after="0" w:afterAutospacing="0" w:line="560" w:lineRule="exact"/>
        <w:jc w:val="center"/>
        <w:rPr>
          <w:rFonts w:ascii="Times New Roman" w:eastAsia="方正小标宋简体" w:hAnsi="Times New Roman" w:cs="Times New Roman"/>
          <w:w w:val="90"/>
          <w:sz w:val="44"/>
          <w:szCs w:val="44"/>
        </w:rPr>
      </w:pPr>
      <w:r w:rsidRPr="00541A4B">
        <w:rPr>
          <w:rFonts w:ascii="Times New Roman" w:eastAsia="方正小标宋简体" w:hAnsi="Times New Roman" w:cs="Times New Roman"/>
          <w:w w:val="90"/>
          <w:sz w:val="44"/>
          <w:szCs w:val="44"/>
        </w:rPr>
        <w:t>浦江县整县推进光伏规模化开发</w:t>
      </w:r>
      <w:r w:rsidR="00D90FA4" w:rsidRPr="00541A4B">
        <w:rPr>
          <w:rFonts w:ascii="Times New Roman" w:eastAsia="方正小标宋简体" w:hAnsi="Times New Roman" w:cs="Times New Roman" w:hint="eastAsia"/>
          <w:w w:val="90"/>
          <w:sz w:val="44"/>
          <w:szCs w:val="44"/>
        </w:rPr>
        <w:t>争取</w:t>
      </w:r>
      <w:r w:rsidRPr="00541A4B">
        <w:rPr>
          <w:rFonts w:ascii="Times New Roman" w:eastAsia="方正小标宋简体" w:hAnsi="Times New Roman" w:cs="Times New Roman"/>
          <w:w w:val="90"/>
          <w:sz w:val="44"/>
          <w:szCs w:val="44"/>
        </w:rPr>
        <w:t>试点工作方案</w:t>
      </w:r>
    </w:p>
    <w:p w:rsidR="00AF298C" w:rsidRPr="00541A4B" w:rsidRDefault="009E43F4">
      <w:pPr>
        <w:pStyle w:val="a6"/>
        <w:spacing w:before="0" w:beforeAutospacing="0" w:after="0" w:afterAutospacing="0" w:line="560" w:lineRule="exact"/>
        <w:jc w:val="center"/>
        <w:rPr>
          <w:rFonts w:ascii="Times New Roman" w:eastAsia="方正小标宋简体" w:hAnsi="Times New Roman" w:cs="Times New Roman"/>
          <w:w w:val="90"/>
          <w:sz w:val="44"/>
          <w:szCs w:val="44"/>
        </w:rPr>
      </w:pPr>
      <w:r w:rsidRPr="00541A4B">
        <w:rPr>
          <w:rFonts w:ascii="Times New Roman" w:eastAsia="方正小标宋简体" w:hAnsi="Times New Roman" w:cs="Times New Roman" w:hint="eastAsia"/>
          <w:w w:val="90"/>
          <w:sz w:val="44"/>
          <w:szCs w:val="44"/>
        </w:rPr>
        <w:t>（征求意见稿）</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根据国家和省能源局有关部署要求，为加快推进光伏发电发展，充分发挥新能源在能源供应保障、能源双控调节中的作用，确保如期实现“碳达峰、碳中和”战略目标，特制订我县整县推进光伏规模化开发</w:t>
      </w:r>
      <w:r w:rsidR="00D90FA4"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试点工作方案。</w:t>
      </w:r>
    </w:p>
    <w:p w:rsidR="00AF298C" w:rsidRPr="00541A4B" w:rsidRDefault="009E43F4">
      <w:pPr>
        <w:pStyle w:val="a6"/>
        <w:spacing w:before="0" w:beforeAutospacing="0" w:after="0" w:afterAutospacing="0" w:line="540" w:lineRule="exact"/>
        <w:ind w:firstLineChars="200" w:firstLine="640"/>
        <w:jc w:val="both"/>
        <w:rPr>
          <w:rFonts w:ascii="Times New Roman" w:eastAsia="黑体" w:hAnsi="Times New Roman" w:cs="黑体"/>
          <w:sz w:val="32"/>
          <w:szCs w:val="32"/>
        </w:rPr>
      </w:pPr>
      <w:r w:rsidRPr="00541A4B">
        <w:rPr>
          <w:rFonts w:ascii="Times New Roman" w:eastAsia="黑体" w:hAnsi="Times New Roman" w:cs="黑体" w:hint="eastAsia"/>
          <w:sz w:val="32"/>
          <w:szCs w:val="32"/>
        </w:rPr>
        <w:t>一、总体要求</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以习近平新时代中国特色社会主义思想为指导，以“</w:t>
      </w:r>
      <w:r w:rsidRPr="00541A4B">
        <w:rPr>
          <w:rFonts w:ascii="Times New Roman" w:eastAsia="仿宋_GB2312" w:hAnsi="Times New Roman" w:cs="仿宋_GB2312" w:hint="eastAsia"/>
          <w:sz w:val="32"/>
          <w:szCs w:val="32"/>
        </w:rPr>
        <w:t>2030</w:t>
      </w:r>
      <w:r w:rsidRPr="00541A4B">
        <w:rPr>
          <w:rFonts w:ascii="Times New Roman" w:eastAsia="仿宋_GB2312" w:hAnsi="Times New Roman" w:cs="仿宋_GB2312" w:hint="eastAsia"/>
          <w:sz w:val="32"/>
          <w:szCs w:val="32"/>
        </w:rPr>
        <w:t>碳达峰、</w:t>
      </w:r>
      <w:r w:rsidRPr="00541A4B">
        <w:rPr>
          <w:rFonts w:ascii="Times New Roman" w:eastAsia="仿宋_GB2312" w:hAnsi="Times New Roman" w:cs="仿宋_GB2312" w:hint="eastAsia"/>
          <w:sz w:val="32"/>
          <w:szCs w:val="32"/>
        </w:rPr>
        <w:t>2060</w:t>
      </w:r>
      <w:r w:rsidRPr="00541A4B">
        <w:rPr>
          <w:rFonts w:ascii="Times New Roman" w:eastAsia="仿宋_GB2312" w:hAnsi="Times New Roman" w:cs="仿宋_GB2312" w:hint="eastAsia"/>
          <w:sz w:val="32"/>
          <w:szCs w:val="32"/>
        </w:rPr>
        <w:t>碳中和”目标为引领，按照推进“五大战略”、打造“六个样板地”的总体要求，统筹规划，合理布局，示范先行，有序推广，积极发展光伏发电项目，全力推进新能源开发应用和节能减排，促进我县经济社会可持续发展。到</w:t>
      </w:r>
      <w:r w:rsidRPr="00541A4B">
        <w:rPr>
          <w:rFonts w:ascii="Times New Roman" w:eastAsia="仿宋_GB2312" w:hAnsi="Times New Roman" w:cs="仿宋_GB2312" w:hint="eastAsia"/>
          <w:sz w:val="32"/>
          <w:szCs w:val="32"/>
        </w:rPr>
        <w:t>2025</w:t>
      </w:r>
      <w:r w:rsidRPr="00541A4B">
        <w:rPr>
          <w:rFonts w:ascii="Times New Roman" w:eastAsia="仿宋_GB2312" w:hAnsi="Times New Roman" w:cs="仿宋_GB2312" w:hint="eastAsia"/>
          <w:sz w:val="32"/>
          <w:szCs w:val="32"/>
        </w:rPr>
        <w:t>年末，全县新增光</w:t>
      </w:r>
      <w:proofErr w:type="gramStart"/>
      <w:r w:rsidRPr="00541A4B">
        <w:rPr>
          <w:rFonts w:ascii="Times New Roman" w:eastAsia="仿宋_GB2312" w:hAnsi="Times New Roman" w:cs="仿宋_GB2312" w:hint="eastAsia"/>
          <w:sz w:val="32"/>
          <w:szCs w:val="32"/>
        </w:rPr>
        <w:t>伏</w:t>
      </w:r>
      <w:proofErr w:type="gramEnd"/>
      <w:r w:rsidRPr="00541A4B">
        <w:rPr>
          <w:rFonts w:ascii="Times New Roman" w:eastAsia="仿宋_GB2312" w:hAnsi="Times New Roman" w:cs="仿宋_GB2312" w:hint="eastAsia"/>
          <w:sz w:val="32"/>
          <w:szCs w:val="32"/>
        </w:rPr>
        <w:t>装机</w:t>
      </w:r>
      <w:r w:rsidRPr="00541A4B">
        <w:rPr>
          <w:rFonts w:ascii="Times New Roman" w:eastAsia="仿宋_GB2312" w:hAnsi="Times New Roman" w:cs="仿宋_GB2312" w:hint="eastAsia"/>
          <w:sz w:val="32"/>
          <w:szCs w:val="32"/>
        </w:rPr>
        <w:t>5</w:t>
      </w:r>
      <w:r w:rsidRPr="00541A4B">
        <w:rPr>
          <w:rFonts w:ascii="Times New Roman" w:eastAsia="仿宋_GB2312" w:hAnsi="Times New Roman" w:cs="仿宋_GB2312"/>
          <w:sz w:val="32"/>
          <w:szCs w:val="32"/>
        </w:rPr>
        <w:t>00</w:t>
      </w:r>
      <w:r w:rsidRPr="00541A4B">
        <w:rPr>
          <w:rFonts w:ascii="Times New Roman" w:eastAsia="仿宋_GB2312" w:hAnsi="Times New Roman" w:cs="仿宋_GB2312" w:hint="eastAsia"/>
          <w:sz w:val="32"/>
          <w:szCs w:val="32"/>
        </w:rPr>
        <w:t>兆瓦。其中，到</w:t>
      </w:r>
      <w:r w:rsidRPr="00541A4B">
        <w:rPr>
          <w:rFonts w:ascii="Times New Roman" w:eastAsia="仿宋_GB2312" w:hAnsi="Times New Roman" w:cs="仿宋_GB2312" w:hint="eastAsia"/>
          <w:sz w:val="32"/>
          <w:szCs w:val="32"/>
        </w:rPr>
        <w:t>2021</w:t>
      </w:r>
      <w:r w:rsidRPr="00541A4B">
        <w:rPr>
          <w:rFonts w:ascii="Times New Roman" w:eastAsia="仿宋_GB2312" w:hAnsi="Times New Roman" w:cs="仿宋_GB2312" w:hint="eastAsia"/>
          <w:sz w:val="32"/>
          <w:szCs w:val="32"/>
        </w:rPr>
        <w:t>年底，新增装机</w:t>
      </w:r>
      <w:r w:rsidRPr="00541A4B">
        <w:rPr>
          <w:rFonts w:ascii="Times New Roman" w:eastAsia="仿宋_GB2312" w:hAnsi="Times New Roman" w:cs="仿宋_GB2312" w:hint="eastAsia"/>
          <w:sz w:val="32"/>
          <w:szCs w:val="32"/>
        </w:rPr>
        <w:t>5</w:t>
      </w:r>
      <w:r w:rsidRPr="00541A4B">
        <w:rPr>
          <w:rFonts w:ascii="Times New Roman" w:eastAsia="仿宋_GB2312" w:hAnsi="Times New Roman" w:cs="仿宋_GB2312"/>
          <w:sz w:val="32"/>
          <w:szCs w:val="32"/>
        </w:rPr>
        <w:t>0</w:t>
      </w:r>
      <w:r w:rsidRPr="00541A4B">
        <w:rPr>
          <w:rFonts w:ascii="Times New Roman" w:eastAsia="仿宋_GB2312" w:hAnsi="Times New Roman" w:cs="仿宋_GB2312" w:hint="eastAsia"/>
          <w:sz w:val="32"/>
          <w:szCs w:val="32"/>
        </w:rPr>
        <w:t>兆瓦；到</w:t>
      </w:r>
      <w:r w:rsidRPr="00541A4B">
        <w:rPr>
          <w:rFonts w:ascii="Times New Roman" w:eastAsia="仿宋_GB2312" w:hAnsi="Times New Roman" w:cs="仿宋_GB2312" w:hint="eastAsia"/>
          <w:sz w:val="32"/>
          <w:szCs w:val="32"/>
        </w:rPr>
        <w:t>2022</w:t>
      </w:r>
      <w:r w:rsidRPr="00541A4B">
        <w:rPr>
          <w:rFonts w:ascii="Times New Roman" w:eastAsia="仿宋_GB2312" w:hAnsi="Times New Roman" w:cs="仿宋_GB2312" w:hint="eastAsia"/>
          <w:sz w:val="32"/>
          <w:szCs w:val="32"/>
        </w:rPr>
        <w:t>年</w:t>
      </w:r>
      <w:r w:rsidRPr="00541A4B">
        <w:rPr>
          <w:rFonts w:ascii="Times New Roman" w:eastAsia="仿宋_GB2312" w:hAnsi="Times New Roman" w:cs="仿宋_GB2312" w:hint="eastAsia"/>
          <w:sz w:val="32"/>
          <w:szCs w:val="32"/>
        </w:rPr>
        <w:t>8</w:t>
      </w:r>
      <w:r w:rsidRPr="00541A4B">
        <w:rPr>
          <w:rFonts w:ascii="Times New Roman" w:eastAsia="仿宋_GB2312" w:hAnsi="Times New Roman" w:cs="仿宋_GB2312" w:hint="eastAsia"/>
          <w:sz w:val="32"/>
          <w:szCs w:val="32"/>
        </w:rPr>
        <w:t>月，新增装机</w:t>
      </w:r>
      <w:r w:rsidRPr="00541A4B">
        <w:rPr>
          <w:rFonts w:ascii="Times New Roman" w:eastAsia="仿宋_GB2312" w:hAnsi="Times New Roman" w:cs="仿宋_GB2312" w:hint="eastAsia"/>
          <w:sz w:val="32"/>
          <w:szCs w:val="32"/>
        </w:rPr>
        <w:t>2</w:t>
      </w:r>
      <w:r w:rsidRPr="00541A4B">
        <w:rPr>
          <w:rFonts w:ascii="Times New Roman" w:eastAsia="仿宋_GB2312" w:hAnsi="Times New Roman" w:cs="仿宋_GB2312"/>
          <w:sz w:val="32"/>
          <w:szCs w:val="32"/>
        </w:rPr>
        <w:t>00</w:t>
      </w:r>
      <w:r w:rsidRPr="00541A4B">
        <w:rPr>
          <w:rFonts w:ascii="Times New Roman" w:eastAsia="仿宋_GB2312" w:hAnsi="Times New Roman" w:cs="仿宋_GB2312" w:hint="eastAsia"/>
          <w:sz w:val="32"/>
          <w:szCs w:val="32"/>
        </w:rPr>
        <w:t>兆瓦。</w:t>
      </w:r>
    </w:p>
    <w:p w:rsidR="00AF298C" w:rsidRPr="00541A4B" w:rsidRDefault="009E43F4">
      <w:pPr>
        <w:pStyle w:val="a6"/>
        <w:spacing w:before="0" w:beforeAutospacing="0" w:after="0" w:afterAutospacing="0" w:line="540" w:lineRule="exact"/>
        <w:ind w:firstLineChars="200" w:firstLine="640"/>
        <w:jc w:val="both"/>
        <w:rPr>
          <w:rFonts w:ascii="Times New Roman" w:eastAsia="黑体" w:hAnsi="Times New Roman" w:cs="黑体"/>
          <w:sz w:val="32"/>
          <w:szCs w:val="32"/>
        </w:rPr>
      </w:pPr>
      <w:r w:rsidRPr="00541A4B">
        <w:rPr>
          <w:rFonts w:ascii="Times New Roman" w:eastAsia="黑体" w:hAnsi="Times New Roman" w:cs="黑体" w:hint="eastAsia"/>
          <w:sz w:val="32"/>
          <w:szCs w:val="32"/>
        </w:rPr>
        <w:t>二、工作原则</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注重顶层设计，创新以政府统筹引导、国资参股支持、业主出租资源、企业投资运维为主要模式的开发建设体系，打造整县推进光伏规模化开发</w:t>
      </w:r>
      <w:r w:rsidR="00D90FA4"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试点的浦江经验。</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（一）坚持市场主导、充分竞争，民间屋顶资源的开发建设以乡镇（街道）、浦江开发区、水晶产业园区为责任主体，整乡（园）打包、整乡（园）推进。</w:t>
      </w:r>
      <w:r w:rsidRPr="00541A4B">
        <w:rPr>
          <w:rFonts w:ascii="Times New Roman" w:eastAsia="仿宋_GB2312" w:hAnsi="Times New Roman" w:cs="仿宋_GB2312" w:hint="eastAsia"/>
          <w:sz w:val="32"/>
          <w:szCs w:val="32"/>
        </w:rPr>
        <w:t>在光</w:t>
      </w:r>
      <w:proofErr w:type="gramStart"/>
      <w:r w:rsidRPr="00541A4B">
        <w:rPr>
          <w:rFonts w:ascii="Times New Roman" w:eastAsia="仿宋_GB2312" w:hAnsi="Times New Roman" w:cs="仿宋_GB2312" w:hint="eastAsia"/>
          <w:sz w:val="32"/>
          <w:szCs w:val="32"/>
        </w:rPr>
        <w:t>伏项目</w:t>
      </w:r>
      <w:proofErr w:type="gramEnd"/>
      <w:r w:rsidRPr="00541A4B">
        <w:rPr>
          <w:rFonts w:ascii="Times New Roman" w:eastAsia="仿宋_GB2312" w:hAnsi="Times New Roman" w:cs="仿宋_GB2312" w:hint="eastAsia"/>
          <w:sz w:val="32"/>
          <w:szCs w:val="32"/>
        </w:rPr>
        <w:t>开发建设中应坚持市场主导、充分竞争的原则，充分发挥市场的基础和主体作用，把握好自愿不强制、到位</w:t>
      </w:r>
      <w:proofErr w:type="gramStart"/>
      <w:r w:rsidRPr="00541A4B">
        <w:rPr>
          <w:rFonts w:ascii="Times New Roman" w:eastAsia="仿宋_GB2312" w:hAnsi="Times New Roman" w:cs="仿宋_GB2312" w:hint="eastAsia"/>
          <w:sz w:val="32"/>
          <w:szCs w:val="32"/>
        </w:rPr>
        <w:t>不</w:t>
      </w:r>
      <w:proofErr w:type="gramEnd"/>
      <w:r w:rsidRPr="00541A4B">
        <w:rPr>
          <w:rFonts w:ascii="Times New Roman" w:eastAsia="仿宋_GB2312" w:hAnsi="Times New Roman" w:cs="仿宋_GB2312" w:hint="eastAsia"/>
          <w:sz w:val="32"/>
          <w:szCs w:val="32"/>
        </w:rPr>
        <w:t>越位、竞争不垄断等要求。非国有属性</w:t>
      </w:r>
      <w:r w:rsidRPr="00541A4B">
        <w:rPr>
          <w:rFonts w:ascii="Times New Roman" w:eastAsia="仿宋_GB2312" w:hAnsi="Times New Roman" w:cs="仿宋_GB2312" w:hint="eastAsia"/>
          <w:sz w:val="32"/>
          <w:szCs w:val="32"/>
        </w:rPr>
        <w:lastRenderedPageBreak/>
        <w:t>的园区工业厂房屋顶、居民屋顶分布式光伏电站的开发建设，向所有符合条件的光</w:t>
      </w:r>
      <w:proofErr w:type="gramStart"/>
      <w:r w:rsidRPr="00541A4B">
        <w:rPr>
          <w:rFonts w:ascii="Times New Roman" w:eastAsia="仿宋_GB2312" w:hAnsi="Times New Roman" w:cs="仿宋_GB2312" w:hint="eastAsia"/>
          <w:sz w:val="32"/>
          <w:szCs w:val="32"/>
        </w:rPr>
        <w:t>伏投资</w:t>
      </w:r>
      <w:proofErr w:type="gramEnd"/>
      <w:r w:rsidRPr="00541A4B">
        <w:rPr>
          <w:rFonts w:ascii="Times New Roman" w:eastAsia="仿宋_GB2312" w:hAnsi="Times New Roman" w:cs="仿宋_GB2312" w:hint="eastAsia"/>
          <w:sz w:val="32"/>
          <w:szCs w:val="32"/>
        </w:rPr>
        <w:t>运营企业开放，鼓励以整乡（园）推进的方式，由浦江开发区、县水晶产业园区和乡镇（街道）根据资源属性的特点，整合形成相对集中统一的包装项目，自主确定开发模式和投资合作对象。</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（二）坚持整合资源、统筹推进，复合电站和公共屋顶资源由县专班统筹推进。</w:t>
      </w:r>
      <w:r w:rsidRPr="00541A4B">
        <w:rPr>
          <w:rFonts w:ascii="Times New Roman" w:eastAsia="仿宋_GB2312" w:hAnsi="Times New Roman" w:cs="仿宋_GB2312" w:hint="eastAsia"/>
          <w:sz w:val="32"/>
          <w:szCs w:val="32"/>
        </w:rPr>
        <w:t>政策属性、公共属性强的林光、农光、渔光、菜地互补光伏复合电站，党政机关、医院、学校、车站、污水厂、停车场及集体闲置建设用地等公共机构建筑可开发分布式屋顶光伏电站等资源，统一纳入县级光</w:t>
      </w:r>
      <w:proofErr w:type="gramStart"/>
      <w:r w:rsidRPr="00541A4B">
        <w:rPr>
          <w:rFonts w:ascii="Times New Roman" w:eastAsia="仿宋_GB2312" w:hAnsi="Times New Roman" w:cs="仿宋_GB2312" w:hint="eastAsia"/>
          <w:sz w:val="32"/>
          <w:szCs w:val="32"/>
        </w:rPr>
        <w:t>伏开发</w:t>
      </w:r>
      <w:proofErr w:type="gramEnd"/>
      <w:r w:rsidRPr="00541A4B">
        <w:rPr>
          <w:rFonts w:ascii="Times New Roman" w:eastAsia="仿宋_GB2312" w:hAnsi="Times New Roman" w:cs="仿宋_GB2312" w:hint="eastAsia"/>
          <w:sz w:val="32"/>
          <w:szCs w:val="32"/>
        </w:rPr>
        <w:t>资源库，由县专班统筹推进。按照公开、公平、公正的原则，县级光</w:t>
      </w:r>
      <w:proofErr w:type="gramStart"/>
      <w:r w:rsidRPr="00541A4B">
        <w:rPr>
          <w:rFonts w:ascii="Times New Roman" w:eastAsia="仿宋_GB2312" w:hAnsi="Times New Roman" w:cs="仿宋_GB2312" w:hint="eastAsia"/>
          <w:sz w:val="32"/>
          <w:szCs w:val="32"/>
        </w:rPr>
        <w:t>伏开发资源库向</w:t>
      </w:r>
      <w:proofErr w:type="gramEnd"/>
      <w:r w:rsidRPr="00541A4B">
        <w:rPr>
          <w:rFonts w:ascii="Times New Roman" w:eastAsia="仿宋_GB2312" w:hAnsi="Times New Roman" w:cs="仿宋_GB2312" w:hint="eastAsia"/>
          <w:sz w:val="32"/>
          <w:szCs w:val="32"/>
        </w:rPr>
        <w:t>所有潜在的投资运营商公开，</w:t>
      </w:r>
      <w:r w:rsidRPr="00541A4B">
        <w:rPr>
          <w:rFonts w:ascii="Times New Roman" w:eastAsia="仿宋_GB2312" w:hAnsi="Times New Roman" w:cs="仿宋_GB2312"/>
          <w:sz w:val="32"/>
          <w:szCs w:val="32"/>
        </w:rPr>
        <w:t>投资商</w:t>
      </w:r>
      <w:r w:rsidRPr="00541A4B">
        <w:rPr>
          <w:rFonts w:ascii="Times New Roman" w:eastAsia="仿宋_GB2312" w:hAnsi="Times New Roman" w:cs="仿宋_GB2312" w:hint="eastAsia"/>
          <w:sz w:val="32"/>
          <w:szCs w:val="32"/>
        </w:rPr>
        <w:t>遴选办法另行制订实施细则。鼓励县属国有企业</w:t>
      </w:r>
      <w:r w:rsidRPr="00541A4B">
        <w:rPr>
          <w:rFonts w:ascii="Times New Roman" w:eastAsia="仿宋_GB2312" w:hAnsi="Times New Roman" w:cs="仿宋_GB2312"/>
          <w:sz w:val="32"/>
          <w:szCs w:val="32"/>
        </w:rPr>
        <w:t>参股支持</w:t>
      </w:r>
      <w:r w:rsidRPr="00541A4B">
        <w:rPr>
          <w:rFonts w:ascii="Times New Roman" w:eastAsia="仿宋_GB2312" w:hAnsi="Times New Roman" w:cs="仿宋_GB2312" w:hint="eastAsia"/>
          <w:sz w:val="32"/>
          <w:szCs w:val="32"/>
        </w:rPr>
        <w:t>光</w:t>
      </w:r>
      <w:proofErr w:type="gramStart"/>
      <w:r w:rsidRPr="00541A4B">
        <w:rPr>
          <w:rFonts w:ascii="Times New Roman" w:eastAsia="仿宋_GB2312" w:hAnsi="Times New Roman" w:cs="仿宋_GB2312" w:hint="eastAsia"/>
          <w:sz w:val="32"/>
          <w:szCs w:val="32"/>
        </w:rPr>
        <w:t>伏资源</w:t>
      </w:r>
      <w:proofErr w:type="gramEnd"/>
      <w:r w:rsidRPr="00541A4B">
        <w:rPr>
          <w:rFonts w:ascii="Times New Roman" w:eastAsia="仿宋_GB2312" w:hAnsi="Times New Roman" w:cs="仿宋_GB2312" w:hint="eastAsia"/>
          <w:sz w:val="32"/>
          <w:szCs w:val="32"/>
        </w:rPr>
        <w:t>开发运营。</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（三）坚持统一标准、规范建设，把分布式光</w:t>
      </w:r>
      <w:proofErr w:type="gramStart"/>
      <w:r w:rsidRPr="00541A4B">
        <w:rPr>
          <w:rFonts w:ascii="Times New Roman" w:eastAsia="楷体" w:hAnsi="Times New Roman" w:cs="楷体" w:hint="eastAsia"/>
          <w:sz w:val="32"/>
          <w:szCs w:val="32"/>
        </w:rPr>
        <w:t>伏推进</w:t>
      </w:r>
      <w:proofErr w:type="gramEnd"/>
      <w:r w:rsidRPr="00541A4B">
        <w:rPr>
          <w:rFonts w:ascii="Times New Roman" w:eastAsia="楷体" w:hAnsi="Times New Roman" w:cs="楷体" w:hint="eastAsia"/>
          <w:sz w:val="32"/>
          <w:szCs w:val="32"/>
        </w:rPr>
        <w:t>工作打造成高质量发展的惠民实事工程。</w:t>
      </w:r>
      <w:r w:rsidRPr="00541A4B">
        <w:rPr>
          <w:rFonts w:ascii="Times New Roman" w:eastAsia="仿宋_GB2312" w:hAnsi="Times New Roman" w:cs="仿宋_GB2312" w:hint="eastAsia"/>
          <w:sz w:val="32"/>
          <w:szCs w:val="32"/>
        </w:rPr>
        <w:t>围绕分布式光</w:t>
      </w:r>
      <w:proofErr w:type="gramStart"/>
      <w:r w:rsidRPr="00541A4B">
        <w:rPr>
          <w:rFonts w:ascii="Times New Roman" w:eastAsia="仿宋_GB2312" w:hAnsi="Times New Roman" w:cs="仿宋_GB2312" w:hint="eastAsia"/>
          <w:sz w:val="32"/>
          <w:szCs w:val="32"/>
        </w:rPr>
        <w:t>伏发展</w:t>
      </w:r>
      <w:proofErr w:type="gramEnd"/>
      <w:r w:rsidRPr="00541A4B">
        <w:rPr>
          <w:rFonts w:ascii="Times New Roman" w:eastAsia="仿宋_GB2312" w:hAnsi="Times New Roman" w:cs="仿宋_GB2312" w:hint="eastAsia"/>
          <w:sz w:val="32"/>
          <w:szCs w:val="32"/>
        </w:rPr>
        <w:t>实际需求，完善分布式光伏规划、设计、建设、并网、运维等标准体系，</w:t>
      </w:r>
      <w:proofErr w:type="gramStart"/>
      <w:r w:rsidRPr="00541A4B">
        <w:rPr>
          <w:rFonts w:ascii="Times New Roman" w:eastAsia="仿宋_GB2312" w:hAnsi="Times New Roman" w:cs="仿宋_GB2312" w:hint="eastAsia"/>
          <w:sz w:val="32"/>
          <w:szCs w:val="32"/>
        </w:rPr>
        <w:t>引领光伏行业</w:t>
      </w:r>
      <w:proofErr w:type="gramEnd"/>
      <w:r w:rsidRPr="00541A4B">
        <w:rPr>
          <w:rFonts w:ascii="Times New Roman" w:eastAsia="仿宋_GB2312" w:hAnsi="Times New Roman" w:cs="仿宋_GB2312" w:hint="eastAsia"/>
          <w:sz w:val="32"/>
          <w:szCs w:val="32"/>
        </w:rPr>
        <w:t>高质量发展。实施光</w:t>
      </w:r>
      <w:proofErr w:type="gramStart"/>
      <w:r w:rsidRPr="00541A4B">
        <w:rPr>
          <w:rFonts w:ascii="Times New Roman" w:eastAsia="仿宋_GB2312" w:hAnsi="Times New Roman" w:cs="仿宋_GB2312" w:hint="eastAsia"/>
          <w:sz w:val="32"/>
          <w:szCs w:val="32"/>
        </w:rPr>
        <w:t>伏开发</w:t>
      </w:r>
      <w:proofErr w:type="gramEnd"/>
      <w:r w:rsidRPr="00541A4B">
        <w:rPr>
          <w:rFonts w:ascii="Times New Roman" w:eastAsia="仿宋_GB2312" w:hAnsi="Times New Roman" w:cs="仿宋_GB2312" w:hint="eastAsia"/>
          <w:sz w:val="32"/>
          <w:szCs w:val="32"/>
        </w:rPr>
        <w:t>建设负面清单管理制度，负面清单内的资源不得开发建设。光</w:t>
      </w:r>
      <w:proofErr w:type="gramStart"/>
      <w:r w:rsidRPr="00541A4B">
        <w:rPr>
          <w:rFonts w:ascii="Times New Roman" w:eastAsia="仿宋_GB2312" w:hAnsi="Times New Roman" w:cs="仿宋_GB2312" w:hint="eastAsia"/>
          <w:sz w:val="32"/>
          <w:szCs w:val="32"/>
        </w:rPr>
        <w:t>伏开发</w:t>
      </w:r>
      <w:proofErr w:type="gramEnd"/>
      <w:r w:rsidRPr="00541A4B">
        <w:rPr>
          <w:rFonts w:ascii="Times New Roman" w:eastAsia="仿宋_GB2312" w:hAnsi="Times New Roman" w:cs="仿宋_GB2312" w:hint="eastAsia"/>
          <w:sz w:val="32"/>
          <w:szCs w:val="32"/>
        </w:rPr>
        <w:t>建设应充分考虑房屋质量安全、寿命期限、合</w:t>
      </w:r>
      <w:proofErr w:type="gramStart"/>
      <w:r w:rsidRPr="00541A4B">
        <w:rPr>
          <w:rFonts w:ascii="Times New Roman" w:eastAsia="仿宋_GB2312" w:hAnsi="Times New Roman" w:cs="仿宋_GB2312" w:hint="eastAsia"/>
          <w:sz w:val="32"/>
          <w:szCs w:val="32"/>
        </w:rPr>
        <w:t>规</w:t>
      </w:r>
      <w:proofErr w:type="gramEnd"/>
      <w:r w:rsidRPr="00541A4B">
        <w:rPr>
          <w:rFonts w:ascii="Times New Roman" w:eastAsia="仿宋_GB2312" w:hAnsi="Times New Roman" w:cs="仿宋_GB2312" w:hint="eastAsia"/>
          <w:sz w:val="32"/>
          <w:szCs w:val="32"/>
        </w:rPr>
        <w:t>合法性等因素，并充分结合乡村振兴、农房改造、农网改造、园区建设等工作。投资开发主体作为第一责任主体，在项目开发建设过程中要进行安全评估，完善保险制度等相关措施，确保安全生产。（负面清单见附件</w:t>
      </w: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lastRenderedPageBreak/>
        <w:t>（四）坚持示范引领、连片推进，营造比学赶超、奋力争先的</w:t>
      </w:r>
      <w:r w:rsidR="00DB5EE4">
        <w:rPr>
          <w:rFonts w:ascii="Times New Roman" w:eastAsia="楷体" w:hAnsi="Times New Roman" w:cs="楷体" w:hint="eastAsia"/>
          <w:sz w:val="32"/>
          <w:szCs w:val="32"/>
        </w:rPr>
        <w:t>争取</w:t>
      </w:r>
      <w:r w:rsidRPr="00541A4B">
        <w:rPr>
          <w:rFonts w:ascii="Times New Roman" w:eastAsia="楷体" w:hAnsi="Times New Roman" w:cs="楷体" w:hint="eastAsia"/>
          <w:sz w:val="32"/>
          <w:szCs w:val="32"/>
        </w:rPr>
        <w:t>试点工作局面。</w:t>
      </w:r>
      <w:r w:rsidRPr="00541A4B">
        <w:rPr>
          <w:rFonts w:ascii="Times New Roman" w:eastAsia="仿宋_GB2312" w:hAnsi="Times New Roman" w:cs="仿宋_GB2312" w:hint="eastAsia"/>
          <w:sz w:val="32"/>
          <w:szCs w:val="32"/>
        </w:rPr>
        <w:t>以目标为导向，按区域和条线分解工作任务。建立赛马机制，开展乡镇（街道）、浦江开发区、县水晶产业园区之间，不同投资主体之间的比学赶超。选择一批学校、医院、机关事业单位、行政村、住宅小区、工业园区集中连片先行先试，成熟一片、推进一片。充分发挥企业和群众的积极性和创造性，形成有效突破、逐步扩大的良好势头。</w:t>
      </w:r>
    </w:p>
    <w:p w:rsidR="00AF298C" w:rsidRPr="00541A4B" w:rsidRDefault="009E43F4">
      <w:pPr>
        <w:pStyle w:val="a6"/>
        <w:spacing w:before="0" w:beforeAutospacing="0" w:after="0" w:afterAutospacing="0" w:line="540" w:lineRule="exact"/>
        <w:ind w:firstLineChars="200" w:firstLine="640"/>
        <w:jc w:val="both"/>
        <w:rPr>
          <w:rFonts w:ascii="Times New Roman" w:eastAsia="黑体" w:hAnsi="Times New Roman" w:cs="黑体"/>
          <w:sz w:val="32"/>
          <w:szCs w:val="32"/>
        </w:rPr>
      </w:pPr>
      <w:r w:rsidRPr="00541A4B">
        <w:rPr>
          <w:rFonts w:ascii="Times New Roman" w:eastAsia="黑体" w:hAnsi="Times New Roman" w:cs="黑体" w:hint="eastAsia"/>
          <w:sz w:val="32"/>
          <w:szCs w:val="32"/>
        </w:rPr>
        <w:t>三、主要任务</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围绕“碳达峰、碳中和”和乡村振兴战略，实施整县推进光伏规模化开发四大工程。</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（一）农村屋顶光</w:t>
      </w:r>
      <w:proofErr w:type="gramStart"/>
      <w:r w:rsidRPr="00541A4B">
        <w:rPr>
          <w:rFonts w:ascii="Times New Roman" w:eastAsia="楷体" w:hAnsi="Times New Roman" w:cs="楷体" w:hint="eastAsia"/>
          <w:sz w:val="32"/>
          <w:szCs w:val="32"/>
        </w:rPr>
        <w:t>伏发展</w:t>
      </w:r>
      <w:proofErr w:type="gramEnd"/>
      <w:r w:rsidRPr="00541A4B">
        <w:rPr>
          <w:rFonts w:ascii="Times New Roman" w:eastAsia="楷体" w:hAnsi="Times New Roman" w:cs="楷体" w:hint="eastAsia"/>
          <w:sz w:val="32"/>
          <w:szCs w:val="32"/>
        </w:rPr>
        <w:t>工程。</w:t>
      </w:r>
      <w:r w:rsidRPr="00541A4B">
        <w:rPr>
          <w:rFonts w:ascii="Times New Roman" w:eastAsia="仿宋_GB2312" w:hAnsi="Times New Roman" w:cs="仿宋_GB2312" w:hint="eastAsia"/>
          <w:sz w:val="32"/>
          <w:szCs w:val="32"/>
        </w:rPr>
        <w:t>结合乡村振兴和新农村建设，全面推动乡村现有居民住宅、新农村集中搬迁住房、村集体物业设施屋顶建设屋顶光伏发电系统，鼓励集中连片发展。农村户用屋顶安装比例达到</w:t>
      </w:r>
      <w:r w:rsidRPr="00541A4B">
        <w:rPr>
          <w:rFonts w:ascii="Times New Roman" w:eastAsia="仿宋_GB2312" w:hAnsi="Times New Roman" w:cs="仿宋_GB2312" w:hint="eastAsia"/>
          <w:sz w:val="32"/>
          <w:szCs w:val="32"/>
        </w:rPr>
        <w:t>30%</w:t>
      </w:r>
      <w:r w:rsidRPr="00541A4B">
        <w:rPr>
          <w:rFonts w:ascii="Times New Roman" w:eastAsia="仿宋_GB2312" w:hAnsi="Times New Roman" w:cs="仿宋_GB2312" w:hint="eastAsia"/>
          <w:sz w:val="32"/>
          <w:szCs w:val="32"/>
        </w:rPr>
        <w:t>以上，新建农村户用屋顶安装比例达到</w:t>
      </w:r>
      <w:r w:rsidRPr="00541A4B">
        <w:rPr>
          <w:rFonts w:ascii="Times New Roman" w:eastAsia="仿宋_GB2312" w:hAnsi="Times New Roman" w:cs="仿宋_GB2312" w:hint="eastAsia"/>
          <w:sz w:val="32"/>
          <w:szCs w:val="32"/>
        </w:rPr>
        <w:t>40%</w:t>
      </w:r>
      <w:r w:rsidRPr="00541A4B">
        <w:rPr>
          <w:rFonts w:ascii="Times New Roman" w:eastAsia="仿宋_GB2312" w:hAnsi="Times New Roman" w:cs="仿宋_GB2312" w:hint="eastAsia"/>
          <w:sz w:val="32"/>
          <w:szCs w:val="32"/>
        </w:rPr>
        <w:t>以上。（责任单位：各乡镇、街道）</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（二）城区屋顶光</w:t>
      </w:r>
      <w:proofErr w:type="gramStart"/>
      <w:r w:rsidRPr="00541A4B">
        <w:rPr>
          <w:rFonts w:ascii="Times New Roman" w:eastAsia="楷体" w:hAnsi="Times New Roman" w:cs="楷体" w:hint="eastAsia"/>
          <w:sz w:val="32"/>
          <w:szCs w:val="32"/>
        </w:rPr>
        <w:t>伏发展</w:t>
      </w:r>
      <w:proofErr w:type="gramEnd"/>
      <w:r w:rsidRPr="00541A4B">
        <w:rPr>
          <w:rFonts w:ascii="Times New Roman" w:eastAsia="楷体" w:hAnsi="Times New Roman" w:cs="楷体" w:hint="eastAsia"/>
          <w:sz w:val="32"/>
          <w:szCs w:val="32"/>
        </w:rPr>
        <w:t>工程。</w:t>
      </w:r>
      <w:r w:rsidRPr="00541A4B">
        <w:rPr>
          <w:rFonts w:ascii="Times New Roman" w:eastAsia="仿宋_GB2312" w:hAnsi="Times New Roman" w:cs="仿宋_GB2312" w:hint="eastAsia"/>
          <w:sz w:val="32"/>
          <w:szCs w:val="32"/>
        </w:rPr>
        <w:t>率先在机关事业单位、城市公共建筑等屋顶建设光伏发电系统，推动城市连片商品住宅小区、拆迁安置住宅小区、商业建筑建设屋顶光伏发电系统。现有车站、学校、医院、党政机关办公用房等公共建筑屋顶安装比例达到</w:t>
      </w:r>
      <w:r w:rsidRPr="00541A4B">
        <w:rPr>
          <w:rFonts w:ascii="Times New Roman" w:eastAsia="仿宋_GB2312" w:hAnsi="Times New Roman" w:cs="仿宋_GB2312" w:hint="eastAsia"/>
          <w:sz w:val="32"/>
          <w:szCs w:val="32"/>
        </w:rPr>
        <w:t>50%</w:t>
      </w:r>
      <w:r w:rsidRPr="00541A4B">
        <w:rPr>
          <w:rFonts w:ascii="Times New Roman" w:eastAsia="仿宋_GB2312" w:hAnsi="Times New Roman" w:cs="仿宋_GB2312" w:hint="eastAsia"/>
          <w:sz w:val="32"/>
          <w:szCs w:val="32"/>
        </w:rPr>
        <w:t>以上；商业建筑屋顶安装比例达到</w:t>
      </w:r>
      <w:r w:rsidRPr="00541A4B">
        <w:rPr>
          <w:rFonts w:ascii="Times New Roman" w:eastAsia="仿宋_GB2312" w:hAnsi="Times New Roman" w:cs="仿宋_GB2312" w:hint="eastAsia"/>
          <w:sz w:val="32"/>
          <w:szCs w:val="32"/>
        </w:rPr>
        <w:t>40%</w:t>
      </w:r>
      <w:r w:rsidRPr="00541A4B">
        <w:rPr>
          <w:rFonts w:ascii="Times New Roman" w:eastAsia="仿宋_GB2312" w:hAnsi="Times New Roman" w:cs="仿宋_GB2312" w:hint="eastAsia"/>
          <w:sz w:val="32"/>
          <w:szCs w:val="32"/>
        </w:rPr>
        <w:t>以上；自来水厂、污水处理厂等公共基础设施的大型构筑物（建筑物）上空安装比例达到</w:t>
      </w:r>
      <w:r w:rsidRPr="00541A4B">
        <w:rPr>
          <w:rFonts w:ascii="Times New Roman" w:eastAsia="仿宋_GB2312" w:hAnsi="Times New Roman" w:cs="仿宋_GB2312" w:hint="eastAsia"/>
          <w:sz w:val="32"/>
          <w:szCs w:val="32"/>
        </w:rPr>
        <w:t>90%</w:t>
      </w:r>
      <w:r w:rsidRPr="00541A4B">
        <w:rPr>
          <w:rFonts w:ascii="Times New Roman" w:eastAsia="仿宋_GB2312" w:hAnsi="Times New Roman" w:cs="仿宋_GB2312" w:hint="eastAsia"/>
          <w:sz w:val="32"/>
          <w:szCs w:val="32"/>
        </w:rPr>
        <w:t>以上。新建单个平屋顶面积达到</w:t>
      </w:r>
      <w:r w:rsidRPr="00541A4B">
        <w:rPr>
          <w:rFonts w:ascii="Times New Roman" w:eastAsia="仿宋_GB2312" w:hAnsi="Times New Roman" w:cs="仿宋_GB2312" w:hint="eastAsia"/>
          <w:sz w:val="32"/>
          <w:szCs w:val="32"/>
        </w:rPr>
        <w:t>1000</w:t>
      </w:r>
      <w:r w:rsidRPr="00541A4B">
        <w:rPr>
          <w:rFonts w:ascii="Times New Roman" w:eastAsia="仿宋_GB2312" w:hAnsi="Times New Roman" w:cs="仿宋_GB2312" w:hint="eastAsia"/>
          <w:sz w:val="32"/>
          <w:szCs w:val="32"/>
        </w:rPr>
        <w:t>平方米以上的民用建筑，按照光</w:t>
      </w:r>
      <w:proofErr w:type="gramStart"/>
      <w:r w:rsidRPr="00541A4B">
        <w:rPr>
          <w:rFonts w:ascii="Times New Roman" w:eastAsia="仿宋_GB2312" w:hAnsi="Times New Roman" w:cs="仿宋_GB2312" w:hint="eastAsia"/>
          <w:sz w:val="32"/>
          <w:szCs w:val="32"/>
        </w:rPr>
        <w:t>伏建筑</w:t>
      </w:r>
      <w:proofErr w:type="gramEnd"/>
      <w:r w:rsidRPr="00541A4B">
        <w:rPr>
          <w:rFonts w:ascii="Times New Roman" w:eastAsia="仿宋_GB2312" w:hAnsi="Times New Roman" w:cs="仿宋_GB2312" w:hint="eastAsia"/>
          <w:sz w:val="32"/>
          <w:szCs w:val="32"/>
        </w:rPr>
        <w:t>一体化要求进行设计、建设和验收。新建</w:t>
      </w:r>
      <w:r w:rsidRPr="00541A4B">
        <w:rPr>
          <w:rFonts w:ascii="Times New Roman" w:eastAsia="仿宋_GB2312" w:hAnsi="Times New Roman" w:cs="仿宋_GB2312" w:hint="eastAsia"/>
          <w:sz w:val="32"/>
          <w:szCs w:val="32"/>
        </w:rPr>
        <w:lastRenderedPageBreak/>
        <w:t>（改建）大型停车场地等公共基础设施安装比例达到</w:t>
      </w:r>
      <w:r w:rsidRPr="00541A4B">
        <w:rPr>
          <w:rFonts w:ascii="Times New Roman" w:eastAsia="仿宋_GB2312" w:hAnsi="Times New Roman" w:cs="仿宋_GB2312" w:hint="eastAsia"/>
          <w:sz w:val="32"/>
          <w:szCs w:val="32"/>
        </w:rPr>
        <w:t>100%</w:t>
      </w:r>
      <w:r w:rsidRPr="00541A4B">
        <w:rPr>
          <w:rFonts w:ascii="Times New Roman" w:eastAsia="仿宋_GB2312" w:hAnsi="Times New Roman" w:cs="仿宋_GB2312" w:hint="eastAsia"/>
          <w:sz w:val="32"/>
          <w:szCs w:val="32"/>
        </w:rPr>
        <w:t>。（责任单位：县教育局、县国资办、县建设局、县交通局、县卫生健康局、县机关事务保障中心、浦阳街道、</w:t>
      </w:r>
      <w:proofErr w:type="gramStart"/>
      <w:r w:rsidRPr="00541A4B">
        <w:rPr>
          <w:rFonts w:ascii="Times New Roman" w:eastAsia="仿宋_GB2312" w:hAnsi="Times New Roman" w:cs="仿宋_GB2312" w:hint="eastAsia"/>
          <w:sz w:val="32"/>
          <w:szCs w:val="32"/>
        </w:rPr>
        <w:t>仙华街道</w:t>
      </w:r>
      <w:proofErr w:type="gramEnd"/>
      <w:r w:rsidRPr="00541A4B">
        <w:rPr>
          <w:rFonts w:ascii="Times New Roman" w:eastAsia="仿宋_GB2312" w:hAnsi="Times New Roman" w:cs="仿宋_GB2312" w:hint="eastAsia"/>
          <w:sz w:val="32"/>
          <w:szCs w:val="32"/>
        </w:rPr>
        <w:t>、浦南街道）</w:t>
      </w:r>
      <w:r w:rsidRPr="00541A4B">
        <w:rPr>
          <w:rFonts w:ascii="Times New Roman" w:eastAsia="仿宋_GB2312" w:hAnsi="Times New Roman" w:cs="仿宋_GB2312" w:hint="eastAsia"/>
          <w:sz w:val="32"/>
          <w:szCs w:val="32"/>
        </w:rPr>
        <w:t xml:space="preserve"> </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（三）园区屋顶光</w:t>
      </w:r>
      <w:proofErr w:type="gramStart"/>
      <w:r w:rsidRPr="00541A4B">
        <w:rPr>
          <w:rFonts w:ascii="Times New Roman" w:eastAsia="楷体" w:hAnsi="Times New Roman" w:cs="楷体" w:hint="eastAsia"/>
          <w:sz w:val="32"/>
          <w:szCs w:val="32"/>
        </w:rPr>
        <w:t>伏发展</w:t>
      </w:r>
      <w:proofErr w:type="gramEnd"/>
      <w:r w:rsidRPr="00541A4B">
        <w:rPr>
          <w:rFonts w:ascii="Times New Roman" w:eastAsia="楷体" w:hAnsi="Times New Roman" w:cs="楷体" w:hint="eastAsia"/>
          <w:sz w:val="32"/>
          <w:szCs w:val="32"/>
        </w:rPr>
        <w:t>工程。</w:t>
      </w:r>
      <w:r w:rsidRPr="00541A4B">
        <w:rPr>
          <w:rFonts w:ascii="Times New Roman" w:eastAsia="仿宋_GB2312" w:hAnsi="Times New Roman" w:cs="仿宋_GB2312" w:hint="eastAsia"/>
          <w:sz w:val="32"/>
          <w:szCs w:val="32"/>
        </w:rPr>
        <w:t>在浦江开发区、县水晶产业园区、各工业功能分区和小</w:t>
      </w:r>
      <w:proofErr w:type="gramStart"/>
      <w:r w:rsidRPr="00541A4B">
        <w:rPr>
          <w:rFonts w:ascii="Times New Roman" w:eastAsia="仿宋_GB2312" w:hAnsi="Times New Roman" w:cs="仿宋_GB2312" w:hint="eastAsia"/>
          <w:sz w:val="32"/>
          <w:szCs w:val="32"/>
        </w:rPr>
        <w:t>微企业</w:t>
      </w:r>
      <w:proofErr w:type="gramEnd"/>
      <w:r w:rsidRPr="00541A4B">
        <w:rPr>
          <w:rFonts w:ascii="Times New Roman" w:eastAsia="仿宋_GB2312" w:hAnsi="Times New Roman" w:cs="仿宋_GB2312" w:hint="eastAsia"/>
          <w:sz w:val="32"/>
          <w:szCs w:val="32"/>
        </w:rPr>
        <w:t>园工业厂房等全面实施屋顶分布式光伏发电项目，符合建筑工程条件的前提下，浦江开发区（园区）存量建筑屋顶安装比例达到</w:t>
      </w:r>
      <w:r w:rsidRPr="00541A4B">
        <w:rPr>
          <w:rFonts w:ascii="Times New Roman" w:eastAsia="仿宋_GB2312" w:hAnsi="Times New Roman" w:cs="仿宋_GB2312" w:hint="eastAsia"/>
          <w:sz w:val="32"/>
          <w:szCs w:val="32"/>
        </w:rPr>
        <w:t>60%</w:t>
      </w:r>
      <w:r w:rsidRPr="00541A4B">
        <w:rPr>
          <w:rFonts w:ascii="Times New Roman" w:eastAsia="仿宋_GB2312" w:hAnsi="Times New Roman" w:cs="仿宋_GB2312" w:hint="eastAsia"/>
          <w:sz w:val="32"/>
          <w:szCs w:val="32"/>
        </w:rPr>
        <w:t>以上。在满足安全生产的前提下，现有年综合能耗超过</w:t>
      </w:r>
      <w:r w:rsidRPr="00541A4B">
        <w:rPr>
          <w:rFonts w:ascii="Times New Roman" w:eastAsia="仿宋_GB2312" w:hAnsi="Times New Roman" w:cs="仿宋_GB2312" w:hint="eastAsia"/>
          <w:sz w:val="32"/>
          <w:szCs w:val="32"/>
        </w:rPr>
        <w:t xml:space="preserve"> 1000 </w:t>
      </w:r>
      <w:r w:rsidRPr="00541A4B">
        <w:rPr>
          <w:rFonts w:ascii="Times New Roman" w:eastAsia="仿宋_GB2312" w:hAnsi="Times New Roman" w:cs="仿宋_GB2312" w:hint="eastAsia"/>
          <w:sz w:val="32"/>
          <w:szCs w:val="32"/>
        </w:rPr>
        <w:t>吨标准煤且具备建设屋顶光伏发电条件的企业（项目），原则上都要利用屋顶配套建设光伏发电项目，进行能耗减量置换。新建工业厂房（包括配套的办公和生活用房），按照同步设计、同步实施的要求，在建设用地出让时按照“宜建尽建”的原则均必须明确建设屋顶分布式光伏发电项目。（责任单位：</w:t>
      </w:r>
      <w:proofErr w:type="gramStart"/>
      <w:r w:rsidRPr="00541A4B">
        <w:rPr>
          <w:rFonts w:ascii="Times New Roman" w:eastAsia="仿宋_GB2312" w:hAnsi="Times New Roman" w:cs="仿宋_GB2312" w:hint="eastAsia"/>
          <w:sz w:val="32"/>
          <w:szCs w:val="32"/>
        </w:rPr>
        <w:t>县发改局</w:t>
      </w:r>
      <w:proofErr w:type="gramEnd"/>
      <w:r w:rsidRPr="00541A4B">
        <w:rPr>
          <w:rFonts w:ascii="Times New Roman" w:eastAsia="仿宋_GB2312" w:hAnsi="Times New Roman" w:cs="仿宋_GB2312"/>
          <w:sz w:val="32"/>
          <w:szCs w:val="32"/>
        </w:rPr>
        <w:t>、</w:t>
      </w:r>
      <w:r w:rsidRPr="00541A4B">
        <w:rPr>
          <w:rFonts w:ascii="Times New Roman" w:eastAsia="仿宋_GB2312" w:hAnsi="Times New Roman" w:cs="仿宋_GB2312" w:hint="eastAsia"/>
          <w:sz w:val="32"/>
          <w:szCs w:val="32"/>
        </w:rPr>
        <w:t>县经济商务局、县自然资源局、县</w:t>
      </w:r>
      <w:r w:rsidRPr="00541A4B">
        <w:rPr>
          <w:rFonts w:ascii="Times New Roman" w:eastAsia="仿宋_GB2312" w:hAnsi="Times New Roman" w:cs="仿宋_GB2312"/>
          <w:sz w:val="32"/>
          <w:szCs w:val="32"/>
        </w:rPr>
        <w:t>建设局</w:t>
      </w:r>
      <w:r w:rsidRPr="00541A4B">
        <w:rPr>
          <w:rFonts w:ascii="Times New Roman" w:eastAsia="仿宋_GB2312" w:hAnsi="Times New Roman" w:cs="仿宋_GB2312" w:hint="eastAsia"/>
          <w:sz w:val="32"/>
          <w:szCs w:val="32"/>
        </w:rPr>
        <w:t>、</w:t>
      </w:r>
      <w:r w:rsidRPr="00541A4B">
        <w:rPr>
          <w:rFonts w:ascii="Times New Roman" w:eastAsia="仿宋_GB2312" w:hAnsi="Times New Roman" w:cs="仿宋_GB2312"/>
          <w:sz w:val="32"/>
          <w:szCs w:val="32"/>
        </w:rPr>
        <w:t>浦江</w:t>
      </w:r>
      <w:r w:rsidRPr="00541A4B">
        <w:rPr>
          <w:rFonts w:ascii="Times New Roman" w:eastAsia="仿宋_GB2312" w:hAnsi="Times New Roman" w:cs="仿宋_GB2312" w:hint="eastAsia"/>
          <w:sz w:val="32"/>
          <w:szCs w:val="32"/>
        </w:rPr>
        <w:t>开发区、县水晶产业园区及各工业功能分区）</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（四）农（林、渔）光互补复合光</w:t>
      </w:r>
      <w:proofErr w:type="gramStart"/>
      <w:r w:rsidRPr="00541A4B">
        <w:rPr>
          <w:rFonts w:ascii="Times New Roman" w:eastAsia="楷体" w:hAnsi="Times New Roman" w:cs="楷体" w:hint="eastAsia"/>
          <w:sz w:val="32"/>
          <w:szCs w:val="32"/>
        </w:rPr>
        <w:t>伏发展</w:t>
      </w:r>
      <w:proofErr w:type="gramEnd"/>
      <w:r w:rsidRPr="00541A4B">
        <w:rPr>
          <w:rFonts w:ascii="Times New Roman" w:eastAsia="楷体" w:hAnsi="Times New Roman" w:cs="楷体" w:hint="eastAsia"/>
          <w:sz w:val="32"/>
          <w:szCs w:val="32"/>
        </w:rPr>
        <w:t>工程。</w:t>
      </w:r>
      <w:r w:rsidRPr="00541A4B">
        <w:rPr>
          <w:rFonts w:ascii="Times New Roman" w:eastAsia="仿宋_GB2312" w:hAnsi="Times New Roman" w:cs="仿宋_GB2312" w:hint="eastAsia"/>
          <w:sz w:val="32"/>
          <w:szCs w:val="32"/>
        </w:rPr>
        <w:t>鼓励设施农业、设施畜（禽）养殖业、水面、菜地、集体建设用地等结合农牧渔业生产，在大棚、畜（禽）舍、水面等安装分布式光伏，安装比例达到可安装面积的</w:t>
      </w:r>
      <w:r w:rsidRPr="00541A4B">
        <w:rPr>
          <w:rFonts w:ascii="Times New Roman" w:eastAsia="仿宋_GB2312" w:hAnsi="Times New Roman" w:cs="仿宋_GB2312" w:hint="eastAsia"/>
          <w:sz w:val="32"/>
          <w:szCs w:val="32"/>
        </w:rPr>
        <w:t>50%</w:t>
      </w:r>
      <w:r w:rsidRPr="00541A4B">
        <w:rPr>
          <w:rFonts w:ascii="Times New Roman" w:eastAsia="仿宋_GB2312" w:hAnsi="Times New Roman" w:cs="仿宋_GB2312" w:hint="eastAsia"/>
          <w:sz w:val="32"/>
          <w:szCs w:val="32"/>
        </w:rPr>
        <w:t>以上。（责任单位：县水</w:t>
      </w:r>
      <w:proofErr w:type="gramStart"/>
      <w:r w:rsidRPr="00541A4B">
        <w:rPr>
          <w:rFonts w:ascii="Times New Roman" w:eastAsia="仿宋_GB2312" w:hAnsi="Times New Roman" w:cs="仿宋_GB2312" w:hint="eastAsia"/>
          <w:sz w:val="32"/>
          <w:szCs w:val="32"/>
        </w:rPr>
        <w:t>务</w:t>
      </w:r>
      <w:proofErr w:type="gramEnd"/>
      <w:r w:rsidRPr="00541A4B">
        <w:rPr>
          <w:rFonts w:ascii="Times New Roman" w:eastAsia="仿宋_GB2312" w:hAnsi="Times New Roman" w:cs="仿宋_GB2312" w:hint="eastAsia"/>
          <w:sz w:val="32"/>
          <w:szCs w:val="32"/>
        </w:rPr>
        <w:t>局、县农业农村局、有关乡镇街道）</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黑体" w:hAnsi="Times New Roman" w:cs="黑体" w:hint="eastAsia"/>
          <w:sz w:val="32"/>
          <w:szCs w:val="32"/>
        </w:rPr>
        <w:t>四、推进步骤</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整县光伏规模化开发</w:t>
      </w:r>
      <w:r w:rsidR="00D90FA4"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试点工作主要分四个工作阶段：</w:t>
      </w:r>
    </w:p>
    <w:p w:rsidR="00AF298C" w:rsidRPr="00541A4B" w:rsidRDefault="009E43F4">
      <w:pPr>
        <w:pStyle w:val="a6"/>
        <w:spacing w:before="0" w:beforeAutospacing="0" w:after="0" w:afterAutospacing="0" w:line="540" w:lineRule="exact"/>
        <w:ind w:firstLineChars="200" w:firstLine="640"/>
        <w:jc w:val="both"/>
        <w:rPr>
          <w:rFonts w:ascii="Times New Roman" w:eastAsia="楷体" w:hAnsi="Times New Roman" w:cs="楷体"/>
          <w:sz w:val="32"/>
          <w:szCs w:val="32"/>
        </w:rPr>
      </w:pPr>
      <w:r w:rsidRPr="00541A4B">
        <w:rPr>
          <w:rFonts w:ascii="Times New Roman" w:eastAsia="楷体" w:hAnsi="Times New Roman" w:cs="楷体" w:hint="eastAsia"/>
          <w:sz w:val="32"/>
          <w:szCs w:val="32"/>
        </w:rPr>
        <w:t>（一）动员准备（</w:t>
      </w:r>
      <w:r w:rsidRPr="00541A4B">
        <w:rPr>
          <w:rFonts w:ascii="Times New Roman" w:eastAsia="楷体" w:hAnsi="Times New Roman" w:cs="楷体" w:hint="eastAsia"/>
          <w:sz w:val="32"/>
          <w:szCs w:val="32"/>
        </w:rPr>
        <w:t>2021</w:t>
      </w:r>
      <w:r w:rsidRPr="00541A4B">
        <w:rPr>
          <w:rFonts w:ascii="Times New Roman" w:eastAsia="楷体" w:hAnsi="Times New Roman" w:cs="楷体" w:hint="eastAsia"/>
          <w:sz w:val="32"/>
          <w:szCs w:val="32"/>
        </w:rPr>
        <w:t>年</w:t>
      </w:r>
      <w:r w:rsidRPr="00541A4B">
        <w:rPr>
          <w:rFonts w:ascii="Times New Roman" w:eastAsia="楷体" w:hAnsi="Times New Roman" w:cs="楷体" w:hint="eastAsia"/>
          <w:sz w:val="32"/>
          <w:szCs w:val="32"/>
        </w:rPr>
        <w:t>7</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5</w:t>
      </w:r>
      <w:r w:rsidRPr="00541A4B">
        <w:rPr>
          <w:rFonts w:ascii="Times New Roman" w:eastAsia="楷体" w:hAnsi="Times New Roman" w:cs="楷体" w:hint="eastAsia"/>
          <w:sz w:val="32"/>
          <w:szCs w:val="32"/>
        </w:rPr>
        <w:t>日</w:t>
      </w:r>
      <w:r w:rsidRPr="00541A4B">
        <w:rPr>
          <w:rFonts w:ascii="Times New Roman" w:eastAsia="楷体" w:hAnsi="Times New Roman" w:cs="楷体" w:hint="eastAsia"/>
          <w:sz w:val="32"/>
          <w:szCs w:val="32"/>
        </w:rPr>
        <w:t>-7</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31</w:t>
      </w:r>
      <w:r w:rsidRPr="00541A4B">
        <w:rPr>
          <w:rFonts w:ascii="Times New Roman" w:eastAsia="楷体" w:hAnsi="Times New Roman" w:cs="楷体" w:hint="eastAsia"/>
          <w:sz w:val="32"/>
          <w:szCs w:val="32"/>
        </w:rPr>
        <w:t>日）</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lastRenderedPageBreak/>
        <w:t>各乡镇（街道）、浦江开发区、县水晶产业园区、县机关事务保障中心及相关行业主管部门对本辖区（本行业）内的建筑屋顶及土地、水面、大棚等光</w:t>
      </w:r>
      <w:proofErr w:type="gramStart"/>
      <w:r w:rsidRPr="00541A4B">
        <w:rPr>
          <w:rFonts w:ascii="Times New Roman" w:eastAsia="仿宋_GB2312" w:hAnsi="Times New Roman" w:cs="仿宋_GB2312" w:hint="eastAsia"/>
          <w:sz w:val="32"/>
          <w:szCs w:val="32"/>
        </w:rPr>
        <w:t>伏资源</w:t>
      </w:r>
      <w:proofErr w:type="gramEnd"/>
      <w:r w:rsidRPr="00541A4B">
        <w:rPr>
          <w:rFonts w:ascii="Times New Roman" w:eastAsia="仿宋_GB2312" w:hAnsi="Times New Roman" w:cs="仿宋_GB2312" w:hint="eastAsia"/>
          <w:sz w:val="32"/>
          <w:szCs w:val="32"/>
        </w:rPr>
        <w:t>已用于及可用于光</w:t>
      </w:r>
      <w:proofErr w:type="gramStart"/>
      <w:r w:rsidRPr="00541A4B">
        <w:rPr>
          <w:rFonts w:ascii="Times New Roman" w:eastAsia="仿宋_GB2312" w:hAnsi="Times New Roman" w:cs="仿宋_GB2312" w:hint="eastAsia"/>
          <w:sz w:val="32"/>
          <w:szCs w:val="32"/>
        </w:rPr>
        <w:t>伏开发</w:t>
      </w:r>
      <w:proofErr w:type="gramEnd"/>
      <w:r w:rsidRPr="00541A4B">
        <w:rPr>
          <w:rFonts w:ascii="Times New Roman" w:eastAsia="仿宋_GB2312" w:hAnsi="Times New Roman" w:cs="仿宋_GB2312" w:hint="eastAsia"/>
          <w:sz w:val="32"/>
          <w:szCs w:val="32"/>
        </w:rPr>
        <w:t>的面积进行分类梳理、汇总，建立县、乡两级光</w:t>
      </w:r>
      <w:proofErr w:type="gramStart"/>
      <w:r w:rsidRPr="00541A4B">
        <w:rPr>
          <w:rFonts w:ascii="Times New Roman" w:eastAsia="仿宋_GB2312" w:hAnsi="Times New Roman" w:cs="仿宋_GB2312" w:hint="eastAsia"/>
          <w:sz w:val="32"/>
          <w:szCs w:val="32"/>
        </w:rPr>
        <w:t>伏开发</w:t>
      </w:r>
      <w:proofErr w:type="gramEnd"/>
      <w:r w:rsidRPr="00541A4B">
        <w:rPr>
          <w:rFonts w:ascii="Times New Roman" w:eastAsia="仿宋_GB2312" w:hAnsi="Times New Roman" w:cs="仿宋_GB2312" w:hint="eastAsia"/>
          <w:sz w:val="32"/>
          <w:szCs w:val="32"/>
        </w:rPr>
        <w:t>资源库。县工作专班根据调查摸底情况，编制</w:t>
      </w:r>
      <w:proofErr w:type="gramStart"/>
      <w:r w:rsidRPr="00541A4B">
        <w:rPr>
          <w:rFonts w:ascii="Times New Roman" w:eastAsia="仿宋_GB2312" w:hAnsi="Times New Roman" w:cs="仿宋_GB2312" w:hint="eastAsia"/>
          <w:sz w:val="32"/>
          <w:szCs w:val="32"/>
        </w:rPr>
        <w:t>全县</w:t>
      </w:r>
      <w:bookmarkStart w:id="0" w:name="_GoBack"/>
      <w:bookmarkEnd w:id="0"/>
      <w:r w:rsidRPr="00541A4B">
        <w:rPr>
          <w:rFonts w:ascii="Times New Roman" w:eastAsia="仿宋_GB2312" w:hAnsi="Times New Roman" w:cs="仿宋_GB2312" w:hint="eastAsia"/>
          <w:sz w:val="32"/>
          <w:szCs w:val="32"/>
        </w:rPr>
        <w:t>光</w:t>
      </w:r>
      <w:proofErr w:type="gramEnd"/>
      <w:r w:rsidRPr="00541A4B">
        <w:rPr>
          <w:rFonts w:ascii="Times New Roman" w:eastAsia="仿宋_GB2312" w:hAnsi="Times New Roman" w:cs="仿宋_GB2312" w:hint="eastAsia"/>
          <w:sz w:val="32"/>
          <w:szCs w:val="32"/>
        </w:rPr>
        <w:t>伏规模化开发</w:t>
      </w:r>
      <w:r w:rsidR="00C12B6A"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试点工作方案和下达各乡镇（街道）建设任务。</w:t>
      </w:r>
    </w:p>
    <w:p w:rsidR="00AF298C" w:rsidRPr="00541A4B" w:rsidRDefault="009E43F4">
      <w:pPr>
        <w:pStyle w:val="a6"/>
        <w:spacing w:before="0" w:beforeAutospacing="0" w:after="0" w:afterAutospacing="0" w:line="540" w:lineRule="exact"/>
        <w:ind w:firstLineChars="200" w:firstLine="640"/>
        <w:jc w:val="both"/>
        <w:rPr>
          <w:rFonts w:ascii="Times New Roman" w:eastAsia="楷体" w:hAnsi="Times New Roman" w:cs="楷体"/>
          <w:sz w:val="32"/>
          <w:szCs w:val="32"/>
        </w:rPr>
      </w:pPr>
      <w:r w:rsidRPr="00541A4B">
        <w:rPr>
          <w:rFonts w:ascii="Times New Roman" w:eastAsia="楷体" w:hAnsi="Times New Roman" w:cs="楷体" w:hint="eastAsia"/>
          <w:sz w:val="32"/>
          <w:szCs w:val="32"/>
        </w:rPr>
        <w:t>（二）开工建设（</w:t>
      </w:r>
      <w:r w:rsidRPr="00541A4B">
        <w:rPr>
          <w:rFonts w:ascii="Times New Roman" w:eastAsia="楷体" w:hAnsi="Times New Roman" w:cs="楷体" w:hint="eastAsia"/>
          <w:sz w:val="32"/>
          <w:szCs w:val="32"/>
        </w:rPr>
        <w:t>2021</w:t>
      </w:r>
      <w:r w:rsidRPr="00541A4B">
        <w:rPr>
          <w:rFonts w:ascii="Times New Roman" w:eastAsia="楷体" w:hAnsi="Times New Roman" w:cs="楷体" w:hint="eastAsia"/>
          <w:sz w:val="32"/>
          <w:szCs w:val="32"/>
        </w:rPr>
        <w:t>年</w:t>
      </w:r>
      <w:r w:rsidRPr="00541A4B">
        <w:rPr>
          <w:rFonts w:ascii="Times New Roman" w:eastAsia="楷体" w:hAnsi="Times New Roman" w:cs="楷体" w:hint="eastAsia"/>
          <w:sz w:val="32"/>
          <w:szCs w:val="32"/>
        </w:rPr>
        <w:t>8</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1</w:t>
      </w:r>
      <w:r w:rsidRPr="00541A4B">
        <w:rPr>
          <w:rFonts w:ascii="Times New Roman" w:eastAsia="楷体" w:hAnsi="Times New Roman" w:cs="楷体" w:hint="eastAsia"/>
          <w:sz w:val="32"/>
          <w:szCs w:val="32"/>
        </w:rPr>
        <w:t>日</w:t>
      </w:r>
      <w:r w:rsidRPr="00541A4B">
        <w:rPr>
          <w:rFonts w:ascii="Times New Roman" w:eastAsia="楷体" w:hAnsi="Times New Roman" w:cs="楷体" w:hint="eastAsia"/>
          <w:sz w:val="32"/>
          <w:szCs w:val="32"/>
        </w:rPr>
        <w:t>-8</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31</w:t>
      </w:r>
      <w:r w:rsidRPr="00541A4B">
        <w:rPr>
          <w:rFonts w:ascii="Times New Roman" w:eastAsia="楷体" w:hAnsi="Times New Roman" w:cs="楷体" w:hint="eastAsia"/>
          <w:sz w:val="32"/>
          <w:szCs w:val="32"/>
        </w:rPr>
        <w:t>日）</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县工作专班会同有关部门深入研究打包项目，组建招商团队，对接</w:t>
      </w:r>
      <w:proofErr w:type="gramStart"/>
      <w:r w:rsidRPr="00541A4B">
        <w:rPr>
          <w:rFonts w:ascii="Times New Roman" w:eastAsia="仿宋_GB2312" w:hAnsi="Times New Roman" w:cs="仿宋_GB2312" w:hint="eastAsia"/>
          <w:sz w:val="32"/>
          <w:szCs w:val="32"/>
        </w:rPr>
        <w:t>央</w:t>
      </w:r>
      <w:proofErr w:type="gramEnd"/>
      <w:r w:rsidRPr="00541A4B">
        <w:rPr>
          <w:rFonts w:ascii="Times New Roman" w:eastAsia="仿宋_GB2312" w:hAnsi="Times New Roman" w:cs="仿宋_GB2312" w:hint="eastAsia"/>
          <w:sz w:val="32"/>
          <w:szCs w:val="32"/>
        </w:rPr>
        <w:t>企及行业内实力企业，落实招商标准和条件，签订投资建设协议。</w:t>
      </w:r>
      <w:r w:rsidRPr="00541A4B">
        <w:rPr>
          <w:rFonts w:ascii="Times New Roman" w:eastAsia="仿宋_GB2312" w:hAnsi="Times New Roman" w:cs="仿宋_GB2312" w:hint="eastAsia"/>
          <w:sz w:val="32"/>
          <w:szCs w:val="32"/>
        </w:rPr>
        <w:t>8</w:t>
      </w:r>
      <w:r w:rsidRPr="00541A4B">
        <w:rPr>
          <w:rFonts w:ascii="Times New Roman" w:eastAsia="仿宋_GB2312" w:hAnsi="Times New Roman" w:cs="仿宋_GB2312" w:hint="eastAsia"/>
          <w:sz w:val="32"/>
          <w:szCs w:val="32"/>
        </w:rPr>
        <w:t>月底前开工建设一批分布式光伏电站项目，</w:t>
      </w:r>
      <w:proofErr w:type="gramStart"/>
      <w:r w:rsidRPr="00541A4B">
        <w:rPr>
          <w:rFonts w:ascii="Times New Roman" w:eastAsia="仿宋_GB2312" w:hAnsi="Times New Roman" w:cs="仿宋_GB2312" w:hint="eastAsia"/>
          <w:sz w:val="32"/>
          <w:szCs w:val="32"/>
        </w:rPr>
        <w:t>前吴桃源</w:t>
      </w:r>
      <w:proofErr w:type="gramEnd"/>
      <w:r w:rsidRPr="00541A4B">
        <w:rPr>
          <w:rFonts w:ascii="Times New Roman" w:eastAsia="仿宋_GB2312" w:hAnsi="Times New Roman" w:cs="仿宋_GB2312" w:hint="eastAsia"/>
          <w:sz w:val="32"/>
          <w:szCs w:val="32"/>
        </w:rPr>
        <w:t>农（林）光互补光伏电站项目前期工作加快推进，</w:t>
      </w:r>
      <w:proofErr w:type="gramStart"/>
      <w:r w:rsidRPr="00541A4B">
        <w:rPr>
          <w:rFonts w:ascii="Times New Roman" w:eastAsia="仿宋_GB2312" w:hAnsi="Times New Roman" w:cs="仿宋_GB2312" w:hint="eastAsia"/>
          <w:sz w:val="32"/>
          <w:szCs w:val="32"/>
        </w:rPr>
        <w:t>零碳校园</w:t>
      </w:r>
      <w:proofErr w:type="gramEnd"/>
      <w:r w:rsidRPr="00541A4B">
        <w:rPr>
          <w:rFonts w:ascii="Times New Roman" w:eastAsia="仿宋_GB2312" w:hAnsi="Times New Roman" w:cs="仿宋_GB2312" w:hint="eastAsia"/>
          <w:sz w:val="32"/>
          <w:szCs w:val="32"/>
        </w:rPr>
        <w:t>光伏电站示范项目基本建成。</w:t>
      </w:r>
    </w:p>
    <w:p w:rsidR="00AF298C" w:rsidRPr="00541A4B" w:rsidRDefault="009E43F4">
      <w:pPr>
        <w:pStyle w:val="a6"/>
        <w:spacing w:before="0" w:beforeAutospacing="0" w:after="0" w:afterAutospacing="0" w:line="540" w:lineRule="exact"/>
        <w:ind w:firstLineChars="200" w:firstLine="640"/>
        <w:jc w:val="both"/>
        <w:rPr>
          <w:rFonts w:ascii="Times New Roman" w:eastAsia="楷体" w:hAnsi="Times New Roman" w:cs="楷体"/>
          <w:sz w:val="32"/>
          <w:szCs w:val="32"/>
        </w:rPr>
      </w:pPr>
      <w:r w:rsidRPr="00541A4B">
        <w:rPr>
          <w:rFonts w:ascii="Times New Roman" w:eastAsia="楷体" w:hAnsi="Times New Roman" w:cs="楷体" w:hint="eastAsia"/>
          <w:sz w:val="32"/>
          <w:szCs w:val="32"/>
        </w:rPr>
        <w:t>（三）项目攻坚（</w:t>
      </w:r>
      <w:r w:rsidRPr="00541A4B">
        <w:rPr>
          <w:rFonts w:ascii="Times New Roman" w:eastAsia="楷体" w:hAnsi="Times New Roman" w:cs="楷体" w:hint="eastAsia"/>
          <w:sz w:val="32"/>
          <w:szCs w:val="32"/>
        </w:rPr>
        <w:t>2021</w:t>
      </w:r>
      <w:r w:rsidRPr="00541A4B">
        <w:rPr>
          <w:rFonts w:ascii="Times New Roman" w:eastAsia="楷体" w:hAnsi="Times New Roman" w:cs="楷体" w:hint="eastAsia"/>
          <w:sz w:val="32"/>
          <w:szCs w:val="32"/>
        </w:rPr>
        <w:t>年</w:t>
      </w:r>
      <w:r w:rsidRPr="00541A4B">
        <w:rPr>
          <w:rFonts w:ascii="Times New Roman" w:eastAsia="楷体" w:hAnsi="Times New Roman" w:cs="楷体" w:hint="eastAsia"/>
          <w:sz w:val="32"/>
          <w:szCs w:val="32"/>
        </w:rPr>
        <w:t>9</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1</w:t>
      </w:r>
      <w:r w:rsidRPr="00541A4B">
        <w:rPr>
          <w:rFonts w:ascii="Times New Roman" w:eastAsia="楷体" w:hAnsi="Times New Roman" w:cs="楷体" w:hint="eastAsia"/>
          <w:sz w:val="32"/>
          <w:szCs w:val="32"/>
        </w:rPr>
        <w:t>日</w:t>
      </w:r>
      <w:r w:rsidRPr="00541A4B">
        <w:rPr>
          <w:rFonts w:ascii="Times New Roman" w:eastAsia="楷体" w:hAnsi="Times New Roman" w:cs="楷体" w:hint="eastAsia"/>
          <w:sz w:val="32"/>
          <w:szCs w:val="32"/>
        </w:rPr>
        <w:t>-2022</w:t>
      </w:r>
      <w:r w:rsidRPr="00541A4B">
        <w:rPr>
          <w:rFonts w:ascii="Times New Roman" w:eastAsia="楷体" w:hAnsi="Times New Roman" w:cs="楷体" w:hint="eastAsia"/>
          <w:sz w:val="32"/>
          <w:szCs w:val="32"/>
        </w:rPr>
        <w:t>年</w:t>
      </w:r>
      <w:r w:rsidRPr="00541A4B">
        <w:rPr>
          <w:rFonts w:ascii="Times New Roman" w:eastAsia="楷体" w:hAnsi="Times New Roman" w:cs="楷体" w:hint="eastAsia"/>
          <w:sz w:val="32"/>
          <w:szCs w:val="32"/>
        </w:rPr>
        <w:t>8</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31</w:t>
      </w:r>
      <w:r w:rsidRPr="00541A4B">
        <w:rPr>
          <w:rFonts w:ascii="Times New Roman" w:eastAsia="楷体" w:hAnsi="Times New Roman" w:cs="楷体" w:hint="eastAsia"/>
          <w:sz w:val="32"/>
          <w:szCs w:val="32"/>
        </w:rPr>
        <w:t>日）</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通过目标导向、示范引领、连片推进、比学赶超，全面启动和推进整县光伏规模化开发。到</w:t>
      </w:r>
      <w:r w:rsidRPr="00541A4B">
        <w:rPr>
          <w:rFonts w:ascii="Times New Roman" w:eastAsia="仿宋_GB2312" w:hAnsi="Times New Roman" w:cs="仿宋_GB2312" w:hint="eastAsia"/>
          <w:sz w:val="32"/>
          <w:szCs w:val="32"/>
        </w:rPr>
        <w:t>2021</w:t>
      </w:r>
      <w:r w:rsidRPr="00541A4B">
        <w:rPr>
          <w:rFonts w:ascii="Times New Roman" w:eastAsia="仿宋_GB2312" w:hAnsi="Times New Roman" w:cs="仿宋_GB2312" w:hint="eastAsia"/>
          <w:sz w:val="32"/>
          <w:szCs w:val="32"/>
        </w:rPr>
        <w:t>年底，开工建设</w:t>
      </w:r>
      <w:r w:rsidRPr="00541A4B">
        <w:rPr>
          <w:rFonts w:ascii="Times New Roman" w:eastAsia="仿宋_GB2312" w:hAnsi="Times New Roman" w:cs="仿宋_GB2312" w:hint="eastAsia"/>
          <w:sz w:val="32"/>
          <w:szCs w:val="32"/>
        </w:rPr>
        <w:t>10</w:t>
      </w:r>
      <w:r w:rsidRPr="00541A4B">
        <w:rPr>
          <w:rFonts w:ascii="Times New Roman" w:eastAsia="仿宋_GB2312" w:hAnsi="Times New Roman" w:cs="仿宋_GB2312" w:hint="eastAsia"/>
          <w:sz w:val="32"/>
          <w:szCs w:val="32"/>
        </w:rPr>
        <w:t>万千瓦、新增装机</w:t>
      </w:r>
      <w:r w:rsidRPr="00541A4B">
        <w:rPr>
          <w:rFonts w:ascii="Times New Roman" w:eastAsia="仿宋_GB2312" w:hAnsi="Times New Roman" w:cs="仿宋_GB2312" w:hint="eastAsia"/>
          <w:sz w:val="32"/>
          <w:szCs w:val="32"/>
        </w:rPr>
        <w:t>5</w:t>
      </w:r>
      <w:r w:rsidRPr="00541A4B">
        <w:rPr>
          <w:rFonts w:ascii="Times New Roman" w:eastAsia="仿宋_GB2312" w:hAnsi="Times New Roman" w:cs="仿宋_GB2312" w:hint="eastAsia"/>
          <w:sz w:val="32"/>
          <w:szCs w:val="32"/>
        </w:rPr>
        <w:t>万千瓦。到</w:t>
      </w:r>
      <w:r w:rsidRPr="00541A4B">
        <w:rPr>
          <w:rFonts w:ascii="Times New Roman" w:eastAsia="仿宋_GB2312" w:hAnsi="Times New Roman" w:cs="仿宋_GB2312" w:hint="eastAsia"/>
          <w:sz w:val="32"/>
          <w:szCs w:val="32"/>
        </w:rPr>
        <w:t>2022</w:t>
      </w:r>
      <w:r w:rsidRPr="00541A4B">
        <w:rPr>
          <w:rFonts w:ascii="Times New Roman" w:eastAsia="仿宋_GB2312" w:hAnsi="Times New Roman" w:cs="仿宋_GB2312" w:hint="eastAsia"/>
          <w:sz w:val="32"/>
          <w:szCs w:val="32"/>
        </w:rPr>
        <w:t>年</w:t>
      </w:r>
      <w:r w:rsidRPr="00541A4B">
        <w:rPr>
          <w:rFonts w:ascii="Times New Roman" w:eastAsia="仿宋_GB2312" w:hAnsi="Times New Roman" w:cs="仿宋_GB2312" w:hint="eastAsia"/>
          <w:sz w:val="32"/>
          <w:szCs w:val="32"/>
        </w:rPr>
        <w:t>8</w:t>
      </w:r>
      <w:r w:rsidRPr="00541A4B">
        <w:rPr>
          <w:rFonts w:ascii="Times New Roman" w:eastAsia="仿宋_GB2312" w:hAnsi="Times New Roman" w:cs="仿宋_GB2312" w:hint="eastAsia"/>
          <w:sz w:val="32"/>
          <w:szCs w:val="32"/>
        </w:rPr>
        <w:t>月底前，累计新增光</w:t>
      </w:r>
      <w:proofErr w:type="gramStart"/>
      <w:r w:rsidRPr="00541A4B">
        <w:rPr>
          <w:rFonts w:ascii="Times New Roman" w:eastAsia="仿宋_GB2312" w:hAnsi="Times New Roman" w:cs="仿宋_GB2312" w:hint="eastAsia"/>
          <w:sz w:val="32"/>
          <w:szCs w:val="32"/>
        </w:rPr>
        <w:t>伏</w:t>
      </w:r>
      <w:proofErr w:type="gramEnd"/>
      <w:r w:rsidRPr="00541A4B">
        <w:rPr>
          <w:rFonts w:ascii="Times New Roman" w:eastAsia="仿宋_GB2312" w:hAnsi="Times New Roman" w:cs="仿宋_GB2312" w:hint="eastAsia"/>
          <w:sz w:val="32"/>
          <w:szCs w:val="32"/>
        </w:rPr>
        <w:t>装机</w:t>
      </w:r>
      <w:r w:rsidRPr="00541A4B">
        <w:rPr>
          <w:rFonts w:ascii="Times New Roman" w:eastAsia="仿宋_GB2312" w:hAnsi="Times New Roman" w:cs="仿宋_GB2312" w:hint="eastAsia"/>
          <w:sz w:val="32"/>
          <w:szCs w:val="32"/>
        </w:rPr>
        <w:t>20</w:t>
      </w:r>
      <w:r w:rsidRPr="00541A4B">
        <w:rPr>
          <w:rFonts w:ascii="Times New Roman" w:eastAsia="仿宋_GB2312" w:hAnsi="Times New Roman" w:cs="仿宋_GB2312" w:hint="eastAsia"/>
          <w:sz w:val="32"/>
          <w:szCs w:val="32"/>
        </w:rPr>
        <w:t>万千瓦以上，全面完成</w:t>
      </w:r>
      <w:r w:rsidR="00DB5EE4">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试点工作。</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（四）巩固提升（</w:t>
      </w:r>
      <w:r w:rsidRPr="00541A4B">
        <w:rPr>
          <w:rFonts w:ascii="Times New Roman" w:eastAsia="楷体" w:hAnsi="Times New Roman" w:cs="楷体" w:hint="eastAsia"/>
          <w:sz w:val="32"/>
          <w:szCs w:val="32"/>
        </w:rPr>
        <w:t>2022</w:t>
      </w:r>
      <w:r w:rsidRPr="00541A4B">
        <w:rPr>
          <w:rFonts w:ascii="Times New Roman" w:eastAsia="楷体" w:hAnsi="Times New Roman" w:cs="楷体" w:hint="eastAsia"/>
          <w:sz w:val="32"/>
          <w:szCs w:val="32"/>
        </w:rPr>
        <w:t>年</w:t>
      </w:r>
      <w:r w:rsidRPr="00541A4B">
        <w:rPr>
          <w:rFonts w:ascii="Times New Roman" w:eastAsia="楷体" w:hAnsi="Times New Roman" w:cs="楷体" w:hint="eastAsia"/>
          <w:sz w:val="32"/>
          <w:szCs w:val="32"/>
        </w:rPr>
        <w:t>9</w:t>
      </w:r>
      <w:r w:rsidRPr="00541A4B">
        <w:rPr>
          <w:rFonts w:ascii="Times New Roman" w:eastAsia="楷体" w:hAnsi="Times New Roman" w:cs="楷体" w:hint="eastAsia"/>
          <w:sz w:val="32"/>
          <w:szCs w:val="32"/>
        </w:rPr>
        <w:t>月</w:t>
      </w:r>
      <w:r w:rsidRPr="00541A4B">
        <w:rPr>
          <w:rFonts w:ascii="Times New Roman" w:eastAsia="楷体" w:hAnsi="Times New Roman" w:cs="楷体" w:hint="eastAsia"/>
          <w:sz w:val="32"/>
          <w:szCs w:val="32"/>
        </w:rPr>
        <w:t>1</w:t>
      </w:r>
      <w:r w:rsidRPr="00541A4B">
        <w:rPr>
          <w:rFonts w:ascii="Times New Roman" w:eastAsia="楷体" w:hAnsi="Times New Roman" w:cs="楷体" w:hint="eastAsia"/>
          <w:sz w:val="32"/>
          <w:szCs w:val="32"/>
        </w:rPr>
        <w:t>日起）。</w:t>
      </w:r>
      <w:r w:rsidRPr="00541A4B">
        <w:rPr>
          <w:rFonts w:ascii="Times New Roman" w:eastAsia="仿宋_GB2312" w:hAnsi="Times New Roman" w:cs="仿宋_GB2312" w:hint="eastAsia"/>
          <w:sz w:val="32"/>
          <w:szCs w:val="32"/>
        </w:rPr>
        <w:t>对</w:t>
      </w:r>
      <w:r w:rsidR="00DB5EE4">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试点工作进行全面回顾总结，进一步建立健全分布式光伏的发展政策和体制机制，分布式光</w:t>
      </w:r>
      <w:proofErr w:type="gramStart"/>
      <w:r w:rsidRPr="00541A4B">
        <w:rPr>
          <w:rFonts w:ascii="Times New Roman" w:eastAsia="仿宋_GB2312" w:hAnsi="Times New Roman" w:cs="仿宋_GB2312" w:hint="eastAsia"/>
          <w:sz w:val="32"/>
          <w:szCs w:val="32"/>
        </w:rPr>
        <w:t>伏开发</w:t>
      </w:r>
      <w:proofErr w:type="gramEnd"/>
      <w:r w:rsidRPr="00541A4B">
        <w:rPr>
          <w:rFonts w:ascii="Times New Roman" w:eastAsia="仿宋_GB2312" w:hAnsi="Times New Roman" w:cs="仿宋_GB2312" w:hint="eastAsia"/>
          <w:sz w:val="32"/>
          <w:szCs w:val="32"/>
        </w:rPr>
        <w:t>从规模化开发</w:t>
      </w:r>
      <w:r w:rsidR="00FD1FDE"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试点转向机制化推广应用。</w:t>
      </w:r>
    </w:p>
    <w:p w:rsidR="00AF298C" w:rsidRPr="00541A4B" w:rsidRDefault="009E43F4">
      <w:pPr>
        <w:pStyle w:val="a6"/>
        <w:spacing w:before="0" w:beforeAutospacing="0" w:after="0" w:afterAutospacing="0" w:line="540" w:lineRule="exact"/>
        <w:ind w:firstLineChars="200" w:firstLine="640"/>
        <w:jc w:val="both"/>
        <w:rPr>
          <w:rFonts w:ascii="Times New Roman" w:eastAsia="黑体" w:hAnsi="Times New Roman" w:cs="黑体"/>
          <w:sz w:val="32"/>
          <w:szCs w:val="32"/>
        </w:rPr>
      </w:pPr>
      <w:r w:rsidRPr="00541A4B">
        <w:rPr>
          <w:rFonts w:ascii="Times New Roman" w:eastAsia="黑体" w:hAnsi="Times New Roman" w:cs="黑体" w:hint="eastAsia"/>
          <w:sz w:val="32"/>
          <w:szCs w:val="32"/>
        </w:rPr>
        <w:t>五、政策调节</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lastRenderedPageBreak/>
        <w:t>（一）加大财政政策激励。</w:t>
      </w:r>
      <w:r w:rsidRPr="00541A4B">
        <w:rPr>
          <w:rFonts w:ascii="Times New Roman" w:eastAsia="仿宋_GB2312" w:hAnsi="Times New Roman" w:cs="仿宋_GB2312" w:hint="eastAsia"/>
          <w:sz w:val="32"/>
          <w:szCs w:val="32"/>
        </w:rPr>
        <w:t>对各乡镇（街道）、浦江开发区、县水晶产业园区工作成效进行工作经费激励。建设林光、农光、渔光互补</w:t>
      </w:r>
      <w:r w:rsidRPr="00541A4B">
        <w:rPr>
          <w:rFonts w:ascii="Times New Roman" w:eastAsia="仿宋_GB2312" w:hAnsi="Times New Roman" w:cs="仿宋_GB2312"/>
          <w:sz w:val="32"/>
          <w:szCs w:val="32"/>
        </w:rPr>
        <w:t>光伏</w:t>
      </w:r>
      <w:r w:rsidRPr="00541A4B">
        <w:rPr>
          <w:rFonts w:ascii="Times New Roman" w:eastAsia="仿宋_GB2312" w:hAnsi="Times New Roman" w:cs="仿宋_GB2312" w:hint="eastAsia"/>
          <w:sz w:val="32"/>
          <w:szCs w:val="32"/>
        </w:rPr>
        <w:t>复合</w:t>
      </w:r>
      <w:r w:rsidRPr="00541A4B">
        <w:rPr>
          <w:rFonts w:ascii="Times New Roman" w:eastAsia="仿宋_GB2312" w:hAnsi="Times New Roman" w:cs="仿宋_GB2312"/>
          <w:sz w:val="32"/>
          <w:szCs w:val="32"/>
        </w:rPr>
        <w:t>电站</w:t>
      </w:r>
      <w:r w:rsidRPr="00541A4B">
        <w:rPr>
          <w:rFonts w:ascii="Times New Roman" w:eastAsia="仿宋_GB2312" w:hAnsi="Times New Roman" w:cs="仿宋_GB2312" w:hint="eastAsia"/>
          <w:sz w:val="32"/>
          <w:szCs w:val="32"/>
        </w:rPr>
        <w:t>的，对属地给予</w:t>
      </w:r>
      <w:r w:rsidRPr="00541A4B">
        <w:rPr>
          <w:rFonts w:ascii="Times New Roman" w:eastAsia="仿宋_GB2312" w:hAnsi="Times New Roman" w:cs="仿宋_GB2312"/>
          <w:sz w:val="32"/>
          <w:szCs w:val="32"/>
        </w:rPr>
        <w:t>10</w:t>
      </w:r>
      <w:r w:rsidRPr="00541A4B">
        <w:rPr>
          <w:rFonts w:ascii="Times New Roman" w:eastAsia="仿宋_GB2312" w:hAnsi="Times New Roman" w:cs="仿宋_GB2312" w:hint="eastAsia"/>
          <w:sz w:val="32"/>
          <w:szCs w:val="32"/>
        </w:rPr>
        <w:t>元</w:t>
      </w:r>
      <w:r w:rsidRPr="00541A4B">
        <w:rPr>
          <w:rFonts w:ascii="Times New Roman" w:eastAsia="仿宋_GB2312" w:hAnsi="Times New Roman" w:cs="仿宋_GB2312" w:hint="eastAsia"/>
          <w:sz w:val="32"/>
          <w:szCs w:val="32"/>
        </w:rPr>
        <w:t>/KW</w:t>
      </w:r>
      <w:r w:rsidRPr="00541A4B">
        <w:rPr>
          <w:rFonts w:ascii="Times New Roman" w:eastAsia="仿宋_GB2312" w:hAnsi="Times New Roman" w:cs="仿宋_GB2312" w:hint="eastAsia"/>
          <w:sz w:val="32"/>
          <w:szCs w:val="32"/>
        </w:rPr>
        <w:t>的工作经费</w:t>
      </w:r>
      <w:r w:rsidRPr="00541A4B">
        <w:rPr>
          <w:rFonts w:ascii="Times New Roman" w:eastAsia="仿宋_GB2312" w:hAnsi="Times New Roman" w:cs="仿宋_GB2312"/>
          <w:sz w:val="32"/>
          <w:szCs w:val="32"/>
        </w:rPr>
        <w:t>。</w:t>
      </w:r>
      <w:r w:rsidRPr="00541A4B">
        <w:rPr>
          <w:rFonts w:ascii="Times New Roman" w:eastAsia="仿宋_GB2312" w:hAnsi="Times New Roman" w:cs="仿宋_GB2312" w:hint="eastAsia"/>
          <w:sz w:val="32"/>
          <w:szCs w:val="32"/>
        </w:rPr>
        <w:t>对由各乡镇（街道）、浦江开发区、县水晶产业园区统筹推进的屋顶分布式光伏电站的，对属地给予</w:t>
      </w:r>
      <w:r w:rsidRPr="00541A4B">
        <w:rPr>
          <w:rFonts w:ascii="Times New Roman" w:eastAsia="仿宋_GB2312" w:hAnsi="Times New Roman" w:cs="仿宋_GB2312"/>
          <w:sz w:val="32"/>
          <w:szCs w:val="32"/>
        </w:rPr>
        <w:t>10</w:t>
      </w:r>
      <w:r w:rsidRPr="00541A4B">
        <w:rPr>
          <w:rFonts w:ascii="Times New Roman" w:eastAsia="仿宋_GB2312" w:hAnsi="Times New Roman" w:cs="仿宋_GB2312" w:hint="eastAsia"/>
          <w:sz w:val="32"/>
          <w:szCs w:val="32"/>
        </w:rPr>
        <w:t>元</w:t>
      </w:r>
      <w:r w:rsidRPr="00541A4B">
        <w:rPr>
          <w:rFonts w:ascii="Times New Roman" w:eastAsia="仿宋_GB2312" w:hAnsi="Times New Roman" w:cs="仿宋_GB2312" w:hint="eastAsia"/>
          <w:sz w:val="32"/>
          <w:szCs w:val="32"/>
        </w:rPr>
        <w:t>/KW</w:t>
      </w:r>
      <w:r w:rsidRPr="00541A4B">
        <w:rPr>
          <w:rFonts w:ascii="Times New Roman" w:eastAsia="仿宋_GB2312" w:hAnsi="Times New Roman" w:cs="仿宋_GB2312" w:hint="eastAsia"/>
          <w:sz w:val="32"/>
          <w:szCs w:val="32"/>
        </w:rPr>
        <w:t>的工作经费。</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（二）加大节能政策调节。</w:t>
      </w:r>
      <w:r w:rsidRPr="00541A4B">
        <w:rPr>
          <w:rFonts w:ascii="Times New Roman" w:eastAsia="仿宋_GB2312" w:hAnsi="Times New Roman" w:cs="仿宋_GB2312" w:hint="eastAsia"/>
          <w:sz w:val="32"/>
          <w:szCs w:val="32"/>
        </w:rPr>
        <w:t>对利用屋顶建设光伏发电系统的企业，光</w:t>
      </w:r>
      <w:proofErr w:type="gramStart"/>
      <w:r w:rsidRPr="00541A4B">
        <w:rPr>
          <w:rFonts w:ascii="Times New Roman" w:eastAsia="仿宋_GB2312" w:hAnsi="Times New Roman" w:cs="仿宋_GB2312" w:hint="eastAsia"/>
          <w:sz w:val="32"/>
          <w:szCs w:val="32"/>
        </w:rPr>
        <w:t>伏系统</w:t>
      </w:r>
      <w:proofErr w:type="gramEnd"/>
      <w:r w:rsidRPr="00541A4B">
        <w:rPr>
          <w:rFonts w:ascii="Times New Roman" w:eastAsia="仿宋_GB2312" w:hAnsi="Times New Roman" w:cs="仿宋_GB2312" w:hint="eastAsia"/>
          <w:sz w:val="32"/>
          <w:szCs w:val="32"/>
        </w:rPr>
        <w:t>所发电量可以在其年度用</w:t>
      </w:r>
      <w:proofErr w:type="gramStart"/>
      <w:r w:rsidRPr="00541A4B">
        <w:rPr>
          <w:rFonts w:ascii="Times New Roman" w:eastAsia="仿宋_GB2312" w:hAnsi="Times New Roman" w:cs="仿宋_GB2312" w:hint="eastAsia"/>
          <w:sz w:val="32"/>
          <w:szCs w:val="32"/>
        </w:rPr>
        <w:t>能指标</w:t>
      </w:r>
      <w:proofErr w:type="gramEnd"/>
      <w:r w:rsidRPr="00541A4B">
        <w:rPr>
          <w:rFonts w:ascii="Times New Roman" w:eastAsia="仿宋_GB2312" w:hAnsi="Times New Roman" w:cs="仿宋_GB2312" w:hint="eastAsia"/>
          <w:sz w:val="32"/>
          <w:szCs w:val="32"/>
        </w:rPr>
        <w:t>中予以抵扣。光伏发电项目自发自用电量不计入阶梯电价适用范围，计入地方政府和用户节能量，不纳入能源消费总量考核。鼓励新建企业建设屋顶光伏，有效降低企业用电成本。</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（三）加大金融政策支持。</w:t>
      </w:r>
      <w:r w:rsidRPr="00541A4B">
        <w:rPr>
          <w:rFonts w:ascii="Times New Roman" w:eastAsia="仿宋_GB2312" w:hAnsi="Times New Roman" w:cs="仿宋_GB2312" w:hint="eastAsia"/>
          <w:sz w:val="32"/>
          <w:szCs w:val="32"/>
        </w:rPr>
        <w:t>加大对分布式光伏发电项目的金融支持，</w:t>
      </w:r>
      <w:proofErr w:type="gramStart"/>
      <w:r w:rsidRPr="00541A4B">
        <w:rPr>
          <w:rFonts w:ascii="Times New Roman" w:eastAsia="仿宋_GB2312" w:hAnsi="Times New Roman" w:cs="仿宋_GB2312" w:hint="eastAsia"/>
          <w:sz w:val="32"/>
          <w:szCs w:val="32"/>
        </w:rPr>
        <w:t>由县专班会</w:t>
      </w:r>
      <w:proofErr w:type="gramEnd"/>
      <w:r w:rsidRPr="00541A4B">
        <w:rPr>
          <w:rFonts w:ascii="Times New Roman" w:eastAsia="仿宋_GB2312" w:hAnsi="Times New Roman" w:cs="仿宋_GB2312" w:hint="eastAsia"/>
          <w:sz w:val="32"/>
          <w:szCs w:val="32"/>
        </w:rPr>
        <w:t>同县金融办、县人行研究出台专门措施，鼓励银行等金融机构结合分布式光伏发电的特点和融资需求，加大绿色信贷的规模，采取灵活的信贷政策和优惠的利率政策，探索以项目售电收费权和项目资产为质押的贷款机制。</w:t>
      </w:r>
    </w:p>
    <w:p w:rsidR="00AF298C" w:rsidRPr="00541A4B" w:rsidRDefault="009E43F4">
      <w:pPr>
        <w:pStyle w:val="a6"/>
        <w:spacing w:before="0" w:beforeAutospacing="0" w:after="0" w:afterAutospacing="0" w:line="540" w:lineRule="exact"/>
        <w:ind w:firstLineChars="200" w:firstLine="640"/>
        <w:jc w:val="both"/>
        <w:rPr>
          <w:rFonts w:ascii="Times New Roman" w:eastAsia="黑体" w:hAnsi="Times New Roman" w:cs="黑体"/>
          <w:sz w:val="32"/>
          <w:szCs w:val="32"/>
        </w:rPr>
      </w:pPr>
      <w:r w:rsidRPr="00541A4B">
        <w:rPr>
          <w:rFonts w:ascii="Times New Roman" w:eastAsia="黑体" w:hAnsi="Times New Roman" w:cs="黑体" w:hint="eastAsia"/>
          <w:sz w:val="32"/>
          <w:szCs w:val="32"/>
        </w:rPr>
        <w:t>六、保障措施</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（一）加强组织领导。</w:t>
      </w:r>
      <w:r w:rsidRPr="00541A4B">
        <w:rPr>
          <w:rFonts w:ascii="Times New Roman" w:eastAsia="仿宋_GB2312" w:hAnsi="Times New Roman" w:cs="仿宋_GB2312" w:hint="eastAsia"/>
          <w:sz w:val="32"/>
          <w:szCs w:val="32"/>
        </w:rPr>
        <w:t>建立领导小组加工作专班的工作推进机制，成立由县政府主要领导担任组长，县金融办、</w:t>
      </w:r>
      <w:proofErr w:type="gramStart"/>
      <w:r w:rsidRPr="00541A4B">
        <w:rPr>
          <w:rFonts w:ascii="Times New Roman" w:eastAsia="仿宋_GB2312" w:hAnsi="Times New Roman" w:cs="仿宋_GB2312" w:hint="eastAsia"/>
          <w:sz w:val="32"/>
          <w:szCs w:val="32"/>
        </w:rPr>
        <w:t>县发改局</w:t>
      </w:r>
      <w:proofErr w:type="gramEnd"/>
      <w:r w:rsidRPr="00541A4B">
        <w:rPr>
          <w:rFonts w:ascii="Times New Roman" w:eastAsia="仿宋_GB2312" w:hAnsi="Times New Roman" w:cs="仿宋_GB2312" w:hint="eastAsia"/>
          <w:sz w:val="32"/>
          <w:szCs w:val="32"/>
        </w:rPr>
        <w:t>、县经济商务局、县教育局、县财政局、县国资办、县自然资源局、县建设局、县水</w:t>
      </w:r>
      <w:proofErr w:type="gramStart"/>
      <w:r w:rsidRPr="00541A4B">
        <w:rPr>
          <w:rFonts w:ascii="Times New Roman" w:eastAsia="仿宋_GB2312" w:hAnsi="Times New Roman" w:cs="仿宋_GB2312" w:hint="eastAsia"/>
          <w:sz w:val="32"/>
          <w:szCs w:val="32"/>
        </w:rPr>
        <w:t>务</w:t>
      </w:r>
      <w:proofErr w:type="gramEnd"/>
      <w:r w:rsidRPr="00541A4B">
        <w:rPr>
          <w:rFonts w:ascii="Times New Roman" w:eastAsia="仿宋_GB2312" w:hAnsi="Times New Roman" w:cs="仿宋_GB2312" w:hint="eastAsia"/>
          <w:sz w:val="32"/>
          <w:szCs w:val="32"/>
        </w:rPr>
        <w:t>局、县农业农村局、县卫生健康局、县</w:t>
      </w:r>
      <w:r w:rsidRPr="00541A4B">
        <w:rPr>
          <w:rFonts w:ascii="Times New Roman" w:eastAsia="仿宋_GB2312" w:hAnsi="Times New Roman" w:cs="仿宋_GB2312"/>
          <w:sz w:val="32"/>
          <w:szCs w:val="32"/>
        </w:rPr>
        <w:t>综合</w:t>
      </w:r>
      <w:r w:rsidRPr="00541A4B">
        <w:rPr>
          <w:rFonts w:ascii="Times New Roman" w:eastAsia="仿宋_GB2312" w:hAnsi="Times New Roman" w:cs="仿宋_GB2312" w:hint="eastAsia"/>
          <w:sz w:val="32"/>
          <w:szCs w:val="32"/>
        </w:rPr>
        <w:t>行政执法局、县机关事务保障</w:t>
      </w:r>
      <w:r w:rsidRPr="00541A4B">
        <w:rPr>
          <w:rFonts w:ascii="Times New Roman" w:eastAsia="仿宋_GB2312" w:hAnsi="Times New Roman" w:cs="仿宋_GB2312"/>
          <w:sz w:val="32"/>
          <w:szCs w:val="32"/>
        </w:rPr>
        <w:t>中心</w:t>
      </w:r>
      <w:r w:rsidRPr="00541A4B">
        <w:rPr>
          <w:rFonts w:ascii="Times New Roman" w:eastAsia="仿宋_GB2312" w:hAnsi="Times New Roman" w:cs="仿宋_GB2312" w:hint="eastAsia"/>
          <w:sz w:val="32"/>
          <w:szCs w:val="32"/>
        </w:rPr>
        <w:t>、电网企业和各乡镇（街道）、产业平台主要负责人为成员的领导小组，统筹推进整县光伏规模化开发</w:t>
      </w:r>
      <w:r w:rsidR="0074306D"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试点。领导小组下设工作专班，负责具体落实整县光</w:t>
      </w:r>
      <w:r w:rsidRPr="00541A4B">
        <w:rPr>
          <w:rFonts w:ascii="Times New Roman" w:eastAsia="仿宋_GB2312" w:hAnsi="Times New Roman" w:cs="仿宋_GB2312" w:hint="eastAsia"/>
          <w:sz w:val="32"/>
          <w:szCs w:val="32"/>
        </w:rPr>
        <w:lastRenderedPageBreak/>
        <w:t>伏规模化开发工作计划。各乡镇（街道）、浦江开发区、县水晶产业园区和行业主管部门是推进光</w:t>
      </w:r>
      <w:proofErr w:type="gramStart"/>
      <w:r w:rsidRPr="00541A4B">
        <w:rPr>
          <w:rFonts w:ascii="Times New Roman" w:eastAsia="仿宋_GB2312" w:hAnsi="Times New Roman" w:cs="仿宋_GB2312" w:hint="eastAsia"/>
          <w:sz w:val="32"/>
          <w:szCs w:val="32"/>
        </w:rPr>
        <w:t>伏应用</w:t>
      </w:r>
      <w:proofErr w:type="gramEnd"/>
      <w:r w:rsidRPr="00541A4B">
        <w:rPr>
          <w:rFonts w:ascii="Times New Roman" w:eastAsia="仿宋_GB2312" w:hAnsi="Times New Roman" w:cs="仿宋_GB2312" w:hint="eastAsia"/>
          <w:sz w:val="32"/>
          <w:szCs w:val="32"/>
        </w:rPr>
        <w:t>的责任主体。</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（二）强化考核提升。</w:t>
      </w:r>
      <w:r w:rsidRPr="00541A4B">
        <w:rPr>
          <w:rFonts w:ascii="Times New Roman" w:eastAsia="仿宋_GB2312" w:hAnsi="Times New Roman" w:cs="仿宋_GB2312" w:hint="eastAsia"/>
          <w:sz w:val="32"/>
          <w:szCs w:val="32"/>
        </w:rPr>
        <w:t>县工作专班根据本方案及任务计划，细化制定考核办法。县考评督查办会同县工作专班，定期对各乡镇（街道）及县级相关部门工作推进和任务完成情况进行督查考核，考核结果纳入单位年度综合考核评价体系。县工作专班要根据</w:t>
      </w:r>
      <w:r w:rsidR="00FD1FDE" w:rsidRPr="00541A4B">
        <w:rPr>
          <w:rFonts w:ascii="Times New Roman" w:eastAsia="仿宋_GB2312" w:hAnsi="Times New Roman" w:cs="仿宋_GB2312" w:hint="eastAsia"/>
          <w:sz w:val="32"/>
          <w:szCs w:val="32"/>
        </w:rPr>
        <w:t>争取</w:t>
      </w:r>
      <w:r w:rsidRPr="00541A4B">
        <w:rPr>
          <w:rFonts w:ascii="Times New Roman" w:eastAsia="仿宋_GB2312" w:hAnsi="Times New Roman" w:cs="仿宋_GB2312" w:hint="eastAsia"/>
          <w:sz w:val="32"/>
          <w:szCs w:val="32"/>
        </w:rPr>
        <w:t>试点推进情况，及时修改完善建设计划，分解落实工作任务。同时，建立“比学赶超”机制，县工作专班统计汇总、通报排名每月各乡镇（街道）、浦江开发区、县水晶产业</w:t>
      </w:r>
      <w:proofErr w:type="gramStart"/>
      <w:r w:rsidRPr="00541A4B">
        <w:rPr>
          <w:rFonts w:ascii="Times New Roman" w:eastAsia="仿宋_GB2312" w:hAnsi="Times New Roman" w:cs="仿宋_GB2312" w:hint="eastAsia"/>
          <w:sz w:val="32"/>
          <w:szCs w:val="32"/>
        </w:rPr>
        <w:t>园区光</w:t>
      </w:r>
      <w:proofErr w:type="gramEnd"/>
      <w:r w:rsidRPr="00541A4B">
        <w:rPr>
          <w:rFonts w:ascii="Times New Roman" w:eastAsia="仿宋_GB2312" w:hAnsi="Times New Roman" w:cs="仿宋_GB2312" w:hint="eastAsia"/>
          <w:sz w:val="32"/>
          <w:szCs w:val="32"/>
        </w:rPr>
        <w:t>伏装机备案及并网数据。</w:t>
      </w:r>
    </w:p>
    <w:p w:rsidR="00AF298C" w:rsidRPr="00541A4B" w:rsidRDefault="009E43F4">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r w:rsidRPr="00541A4B">
        <w:rPr>
          <w:rFonts w:ascii="Times New Roman" w:eastAsia="楷体" w:hAnsi="Times New Roman" w:cs="楷体" w:hint="eastAsia"/>
          <w:sz w:val="32"/>
          <w:szCs w:val="32"/>
        </w:rPr>
        <w:t>（三）加强宣传引导。</w:t>
      </w:r>
      <w:r w:rsidRPr="00541A4B">
        <w:rPr>
          <w:rFonts w:ascii="Times New Roman" w:eastAsia="仿宋_GB2312" w:hAnsi="Times New Roman" w:cs="仿宋_GB2312" w:hint="eastAsia"/>
          <w:sz w:val="32"/>
          <w:szCs w:val="32"/>
        </w:rPr>
        <w:t>县工作专班、有关部门和各乡镇（街道）要通过召开现场会、建设集中连片光伏示范点等形式，充分利用报纸、电视、网络等媒介载体，全方位、多角度、立体式开展光</w:t>
      </w:r>
      <w:proofErr w:type="gramStart"/>
      <w:r w:rsidRPr="00541A4B">
        <w:rPr>
          <w:rFonts w:ascii="Times New Roman" w:eastAsia="仿宋_GB2312" w:hAnsi="Times New Roman" w:cs="仿宋_GB2312" w:hint="eastAsia"/>
          <w:sz w:val="32"/>
          <w:szCs w:val="32"/>
        </w:rPr>
        <w:t>伏建设</w:t>
      </w:r>
      <w:proofErr w:type="gramEnd"/>
      <w:r w:rsidRPr="00541A4B">
        <w:rPr>
          <w:rFonts w:ascii="Times New Roman" w:eastAsia="仿宋_GB2312" w:hAnsi="Times New Roman" w:cs="仿宋_GB2312" w:hint="eastAsia"/>
          <w:sz w:val="32"/>
          <w:szCs w:val="32"/>
        </w:rPr>
        <w:t>的主题宣传，营造浓厚的社会氛围，激发各类社会主体投资光伏发电的积极性，引导广大城乡居民和企事业单位积极投入光伏建设。</w:t>
      </w:r>
    </w:p>
    <w:p w:rsidR="00AF298C" w:rsidRPr="00541A4B" w:rsidRDefault="00AF298C">
      <w:pPr>
        <w:pStyle w:val="a6"/>
        <w:spacing w:before="0" w:beforeAutospacing="0" w:after="0" w:afterAutospacing="0" w:line="540" w:lineRule="exact"/>
        <w:ind w:firstLineChars="200" w:firstLine="640"/>
        <w:jc w:val="both"/>
        <w:rPr>
          <w:rFonts w:ascii="Times New Roman" w:eastAsia="仿宋_GB2312" w:hAnsi="Times New Roman" w:cs="仿宋_GB2312"/>
          <w:sz w:val="32"/>
          <w:szCs w:val="32"/>
        </w:rPr>
      </w:pPr>
    </w:p>
    <w:p w:rsidR="00AF298C" w:rsidRPr="00541A4B" w:rsidRDefault="009E43F4">
      <w:pPr>
        <w:spacing w:line="540" w:lineRule="exact"/>
        <w:ind w:leftChars="304" w:left="1918" w:hangingChars="400" w:hanging="1280"/>
        <w:jc w:val="left"/>
        <w:rPr>
          <w:rFonts w:ascii="Times New Roman" w:eastAsia="仿宋_GB2312" w:hAnsi="Times New Roman" w:cs="仿宋_GB2312"/>
          <w:kern w:val="0"/>
          <w:sz w:val="32"/>
          <w:szCs w:val="32"/>
        </w:rPr>
      </w:pPr>
      <w:r w:rsidRPr="00541A4B">
        <w:rPr>
          <w:rFonts w:ascii="Times New Roman" w:eastAsia="仿宋_GB2312" w:hAnsi="Times New Roman" w:cs="仿宋_GB2312" w:hint="eastAsia"/>
          <w:sz w:val="32"/>
          <w:szCs w:val="32"/>
        </w:rPr>
        <w:t>附件：</w:t>
      </w: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《浦江县整县光伏规模化开发负面清单》</w:t>
      </w:r>
    </w:p>
    <w:p w:rsidR="00AF298C" w:rsidRPr="00541A4B" w:rsidRDefault="009E43F4">
      <w:pPr>
        <w:pStyle w:val="a6"/>
        <w:spacing w:beforeAutospacing="0" w:afterAutospacing="0" w:line="540" w:lineRule="exact"/>
        <w:ind w:firstLineChars="500" w:firstLine="1600"/>
        <w:jc w:val="both"/>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2.</w:t>
      </w:r>
      <w:r w:rsidRPr="00541A4B">
        <w:rPr>
          <w:rFonts w:ascii="Times New Roman" w:eastAsia="仿宋_GB2312" w:hAnsi="Times New Roman" w:cs="仿宋_GB2312" w:hint="eastAsia"/>
          <w:sz w:val="32"/>
          <w:szCs w:val="32"/>
        </w:rPr>
        <w:t>《浦江县整县光伏规模化开工作流程图》</w:t>
      </w:r>
    </w:p>
    <w:p w:rsidR="00AF298C" w:rsidRPr="00541A4B" w:rsidRDefault="00AF298C">
      <w:pPr>
        <w:pStyle w:val="a6"/>
        <w:spacing w:beforeAutospacing="0" w:afterAutospacing="0" w:line="560" w:lineRule="exact"/>
        <w:rPr>
          <w:rFonts w:ascii="Times New Roman" w:eastAsia="黑体" w:hAnsi="Times New Roman" w:cs="仿宋_GB2312"/>
          <w:sz w:val="32"/>
          <w:szCs w:val="32"/>
        </w:rPr>
        <w:sectPr w:rsidR="00AF298C" w:rsidRPr="00541A4B">
          <w:footerReference w:type="default" r:id="rId8"/>
          <w:pgSz w:w="11906" w:h="16838"/>
          <w:pgMar w:top="2098" w:right="1474" w:bottom="1985" w:left="1588" w:header="851" w:footer="992" w:gutter="0"/>
          <w:pgNumType w:fmt="numberInDash"/>
          <w:cols w:space="425"/>
          <w:docGrid w:type="lines" w:linePitch="312"/>
        </w:sectPr>
      </w:pPr>
    </w:p>
    <w:p w:rsidR="00AF298C" w:rsidRPr="00541A4B" w:rsidRDefault="009E43F4">
      <w:pPr>
        <w:pStyle w:val="a6"/>
        <w:spacing w:before="0" w:beforeAutospacing="0" w:after="0" w:afterAutospacing="0" w:line="560" w:lineRule="exact"/>
        <w:rPr>
          <w:rFonts w:ascii="Times New Roman" w:eastAsia="黑体" w:hAnsi="Times New Roman" w:cs="仿宋_GB2312"/>
          <w:sz w:val="32"/>
          <w:szCs w:val="32"/>
        </w:rPr>
      </w:pPr>
      <w:r w:rsidRPr="00541A4B">
        <w:rPr>
          <w:rFonts w:ascii="Times New Roman" w:eastAsia="黑体" w:hAnsi="Times New Roman" w:cs="仿宋_GB2312" w:hint="eastAsia"/>
          <w:sz w:val="32"/>
          <w:szCs w:val="32"/>
        </w:rPr>
        <w:lastRenderedPageBreak/>
        <w:t>附件</w:t>
      </w:r>
      <w:r w:rsidRPr="00541A4B">
        <w:rPr>
          <w:rFonts w:ascii="Times New Roman" w:eastAsia="黑体" w:hAnsi="Times New Roman" w:cs="仿宋_GB2312" w:hint="eastAsia"/>
          <w:sz w:val="32"/>
          <w:szCs w:val="32"/>
        </w:rPr>
        <w:t>1</w:t>
      </w:r>
    </w:p>
    <w:p w:rsidR="00AF298C" w:rsidRPr="00541A4B" w:rsidRDefault="009E43F4">
      <w:pPr>
        <w:pStyle w:val="a6"/>
        <w:spacing w:before="0" w:beforeAutospacing="0" w:after="0" w:afterAutospacing="0" w:line="660" w:lineRule="exact"/>
        <w:jc w:val="center"/>
        <w:rPr>
          <w:rFonts w:ascii="Times New Roman" w:eastAsia="方正小标宋简体" w:hAnsi="Times New Roman" w:cs="方正小标宋_GBK"/>
          <w:kern w:val="2"/>
          <w:sz w:val="44"/>
          <w:szCs w:val="44"/>
        </w:rPr>
      </w:pPr>
      <w:r w:rsidRPr="00541A4B">
        <w:rPr>
          <w:rFonts w:ascii="Times New Roman" w:eastAsia="方正小标宋简体" w:hAnsi="Times New Roman" w:cs="方正小标宋_GBK" w:hint="eastAsia"/>
          <w:kern w:val="2"/>
          <w:sz w:val="44"/>
          <w:szCs w:val="44"/>
        </w:rPr>
        <w:t>浦江县整县光伏规模化开发负面清单</w:t>
      </w:r>
    </w:p>
    <w:p w:rsidR="00AF298C" w:rsidRPr="00541A4B" w:rsidRDefault="00AF298C">
      <w:pPr>
        <w:spacing w:line="500" w:lineRule="exact"/>
        <w:ind w:firstLineChars="200" w:firstLine="640"/>
        <w:rPr>
          <w:rFonts w:ascii="Times New Roman" w:eastAsia="黑体" w:hAnsi="Times New Roman"/>
          <w:sz w:val="32"/>
          <w:szCs w:val="32"/>
        </w:rPr>
      </w:pPr>
    </w:p>
    <w:p w:rsidR="00AF298C" w:rsidRPr="00541A4B" w:rsidRDefault="009E43F4">
      <w:pPr>
        <w:spacing w:line="560" w:lineRule="exact"/>
        <w:ind w:firstLineChars="200" w:firstLine="640"/>
        <w:rPr>
          <w:rFonts w:ascii="Times New Roman" w:eastAsia="黑体" w:hAnsi="Times New Roman"/>
          <w:sz w:val="32"/>
          <w:szCs w:val="32"/>
        </w:rPr>
      </w:pPr>
      <w:r w:rsidRPr="00541A4B">
        <w:rPr>
          <w:rFonts w:ascii="Times New Roman" w:eastAsia="黑体" w:hAnsi="Times New Roman" w:hint="eastAsia"/>
          <w:sz w:val="32"/>
          <w:szCs w:val="32"/>
        </w:rPr>
        <w:t>一、县建设局：</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已鉴定为</w:t>
      </w:r>
      <w:r w:rsidRPr="00541A4B">
        <w:rPr>
          <w:rFonts w:ascii="Times New Roman" w:eastAsia="仿宋_GB2312" w:hAnsi="Times New Roman" w:cs="仿宋_GB2312" w:hint="eastAsia"/>
          <w:sz w:val="32"/>
          <w:szCs w:val="32"/>
        </w:rPr>
        <w:t>C</w:t>
      </w:r>
      <w:r w:rsidRPr="00541A4B">
        <w:rPr>
          <w:rFonts w:ascii="Times New Roman" w:eastAsia="仿宋_GB2312" w:hAnsi="Times New Roman" w:cs="仿宋_GB2312" w:hint="eastAsia"/>
          <w:sz w:val="32"/>
          <w:szCs w:val="32"/>
        </w:rPr>
        <w:t>级、</w:t>
      </w:r>
      <w:r w:rsidRPr="00541A4B">
        <w:rPr>
          <w:rFonts w:ascii="Times New Roman" w:eastAsia="仿宋_GB2312" w:hAnsi="Times New Roman" w:cs="仿宋_GB2312" w:hint="eastAsia"/>
          <w:sz w:val="32"/>
          <w:szCs w:val="32"/>
        </w:rPr>
        <w:t>D</w:t>
      </w:r>
      <w:r w:rsidRPr="00541A4B">
        <w:rPr>
          <w:rFonts w:ascii="Times New Roman" w:eastAsia="仿宋_GB2312" w:hAnsi="Times New Roman" w:cs="仿宋_GB2312" w:hint="eastAsia"/>
          <w:sz w:val="32"/>
          <w:szCs w:val="32"/>
        </w:rPr>
        <w:t>级的危旧房和存在安全隐患的老旧房屋不能安装光伏项目；</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2.</w:t>
      </w:r>
      <w:r w:rsidRPr="00541A4B">
        <w:rPr>
          <w:rFonts w:ascii="Times New Roman" w:eastAsia="仿宋_GB2312" w:hAnsi="Times New Roman" w:cs="仿宋_GB2312" w:hint="eastAsia"/>
          <w:sz w:val="32"/>
          <w:szCs w:val="32"/>
        </w:rPr>
        <w:t>严守安全底线，安装光</w:t>
      </w:r>
      <w:proofErr w:type="gramStart"/>
      <w:r w:rsidRPr="00541A4B">
        <w:rPr>
          <w:rFonts w:ascii="Times New Roman" w:eastAsia="仿宋_GB2312" w:hAnsi="Times New Roman" w:cs="仿宋_GB2312" w:hint="eastAsia"/>
          <w:sz w:val="32"/>
          <w:szCs w:val="32"/>
        </w:rPr>
        <w:t>伏项目</w:t>
      </w:r>
      <w:proofErr w:type="gramEnd"/>
      <w:r w:rsidRPr="00541A4B">
        <w:rPr>
          <w:rFonts w:ascii="Times New Roman" w:eastAsia="仿宋_GB2312" w:hAnsi="Times New Roman" w:cs="仿宋_GB2312" w:hint="eastAsia"/>
          <w:sz w:val="32"/>
          <w:szCs w:val="32"/>
        </w:rPr>
        <w:t>应避开洪涝、滑坡等自然灾害易发区域；</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3.</w:t>
      </w:r>
      <w:r w:rsidRPr="00541A4B">
        <w:rPr>
          <w:rFonts w:ascii="Times New Roman" w:eastAsia="仿宋_GB2312" w:hAnsi="Times New Roman" w:cs="仿宋_GB2312" w:hint="eastAsia"/>
          <w:sz w:val="32"/>
          <w:szCs w:val="32"/>
        </w:rPr>
        <w:t>多层住宅安装光</w:t>
      </w:r>
      <w:proofErr w:type="gramStart"/>
      <w:r w:rsidRPr="00541A4B">
        <w:rPr>
          <w:rFonts w:ascii="Times New Roman" w:eastAsia="仿宋_GB2312" w:hAnsi="Times New Roman" w:cs="仿宋_GB2312" w:hint="eastAsia"/>
          <w:sz w:val="32"/>
          <w:szCs w:val="32"/>
        </w:rPr>
        <w:t>伏项目</w:t>
      </w:r>
      <w:proofErr w:type="gramEnd"/>
      <w:r w:rsidRPr="00541A4B">
        <w:rPr>
          <w:rFonts w:ascii="Times New Roman" w:eastAsia="仿宋_GB2312" w:hAnsi="Times New Roman" w:cs="仿宋_GB2312" w:hint="eastAsia"/>
          <w:sz w:val="32"/>
          <w:szCs w:val="32"/>
        </w:rPr>
        <w:t>的，应确保消防应急、市政配套设施等建设到位；</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4.</w:t>
      </w:r>
      <w:r w:rsidRPr="00541A4B">
        <w:rPr>
          <w:rFonts w:ascii="Times New Roman" w:eastAsia="仿宋_GB2312" w:hAnsi="Times New Roman" w:cs="仿宋_GB2312" w:hint="eastAsia"/>
          <w:sz w:val="32"/>
          <w:szCs w:val="32"/>
        </w:rPr>
        <w:t>屋顶承重不足的建筑物不得安装光伏项目。</w:t>
      </w:r>
    </w:p>
    <w:p w:rsidR="00AF298C" w:rsidRPr="00541A4B" w:rsidRDefault="009E43F4">
      <w:pPr>
        <w:spacing w:line="560" w:lineRule="exact"/>
        <w:ind w:firstLineChars="200" w:firstLine="640"/>
        <w:rPr>
          <w:rFonts w:ascii="Times New Roman" w:eastAsia="黑体" w:hAnsi="Times New Roman"/>
          <w:sz w:val="32"/>
          <w:szCs w:val="32"/>
        </w:rPr>
      </w:pPr>
      <w:r w:rsidRPr="00541A4B">
        <w:rPr>
          <w:rFonts w:ascii="Times New Roman" w:eastAsia="黑体" w:hAnsi="Times New Roman" w:hint="eastAsia"/>
          <w:sz w:val="32"/>
          <w:szCs w:val="32"/>
        </w:rPr>
        <w:t>二、县水</w:t>
      </w:r>
      <w:proofErr w:type="gramStart"/>
      <w:r w:rsidRPr="00541A4B">
        <w:rPr>
          <w:rFonts w:ascii="Times New Roman" w:eastAsia="黑体" w:hAnsi="Times New Roman" w:hint="eastAsia"/>
          <w:sz w:val="32"/>
          <w:szCs w:val="32"/>
        </w:rPr>
        <w:t>务</w:t>
      </w:r>
      <w:proofErr w:type="gramEnd"/>
      <w:r w:rsidRPr="00541A4B">
        <w:rPr>
          <w:rFonts w:ascii="Times New Roman" w:eastAsia="黑体" w:hAnsi="Times New Roman" w:hint="eastAsia"/>
          <w:sz w:val="32"/>
          <w:szCs w:val="32"/>
        </w:rPr>
        <w:t>局</w:t>
      </w:r>
      <w:r w:rsidRPr="00541A4B">
        <w:rPr>
          <w:rFonts w:ascii="Times New Roman" w:eastAsia="黑体" w:hAnsi="Times New Roman"/>
          <w:sz w:val="32"/>
          <w:szCs w:val="32"/>
        </w:rPr>
        <w:t>：</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饮用水源以及其它重要水域不得安装；</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sz w:val="32"/>
          <w:szCs w:val="32"/>
        </w:rPr>
        <w:t>2</w:t>
      </w:r>
      <w:r w:rsidRPr="00541A4B">
        <w:rPr>
          <w:rFonts w:ascii="Times New Roman" w:eastAsia="仿宋_GB2312" w:hAnsi="Times New Roman" w:cs="仿宋_GB2312" w:hint="eastAsia"/>
          <w:sz w:val="32"/>
          <w:szCs w:val="32"/>
        </w:rPr>
        <w:t>.</w:t>
      </w:r>
      <w:r w:rsidRPr="00541A4B">
        <w:rPr>
          <w:rFonts w:ascii="Times New Roman" w:eastAsia="仿宋_GB2312" w:hAnsi="Times New Roman" w:cs="仿宋_GB2312" w:hint="eastAsia"/>
          <w:sz w:val="32"/>
          <w:szCs w:val="32"/>
        </w:rPr>
        <w:t>山塘水面安装应根据实际，但不得影响居民饮用水、灌溉、排洪、泄洪等需要。</w:t>
      </w:r>
    </w:p>
    <w:p w:rsidR="00AF298C" w:rsidRPr="00541A4B" w:rsidRDefault="009E43F4">
      <w:pPr>
        <w:spacing w:line="560" w:lineRule="exact"/>
        <w:ind w:firstLineChars="200" w:firstLine="640"/>
        <w:rPr>
          <w:rFonts w:ascii="Times New Roman" w:eastAsia="黑体" w:hAnsi="Times New Roman"/>
          <w:sz w:val="32"/>
          <w:szCs w:val="32"/>
        </w:rPr>
      </w:pPr>
      <w:r w:rsidRPr="00541A4B">
        <w:rPr>
          <w:rFonts w:ascii="Times New Roman" w:eastAsia="黑体" w:hAnsi="Times New Roman" w:hint="eastAsia"/>
          <w:sz w:val="32"/>
          <w:szCs w:val="32"/>
        </w:rPr>
        <w:t>三</w:t>
      </w:r>
      <w:r w:rsidRPr="00541A4B">
        <w:rPr>
          <w:rFonts w:ascii="Times New Roman" w:eastAsia="黑体" w:hAnsi="Times New Roman"/>
          <w:sz w:val="32"/>
          <w:szCs w:val="32"/>
        </w:rPr>
        <w:t>、</w:t>
      </w:r>
      <w:r w:rsidRPr="00541A4B">
        <w:rPr>
          <w:rFonts w:ascii="Times New Roman" w:eastAsia="黑体" w:hAnsi="Times New Roman" w:hint="eastAsia"/>
          <w:sz w:val="32"/>
          <w:szCs w:val="32"/>
        </w:rPr>
        <w:t>县农业农村局：</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粮食功能区的设施大棚上不得安装；</w:t>
      </w:r>
      <w:r w:rsidRPr="00541A4B">
        <w:rPr>
          <w:rFonts w:ascii="Times New Roman" w:eastAsia="仿宋_GB2312" w:hAnsi="Times New Roman" w:cs="仿宋_GB2312"/>
          <w:sz w:val="32"/>
          <w:szCs w:val="32"/>
        </w:rPr>
        <w:t xml:space="preserve"> </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2.</w:t>
      </w:r>
      <w:r w:rsidRPr="00541A4B">
        <w:rPr>
          <w:rFonts w:ascii="Times New Roman" w:eastAsia="仿宋_GB2312" w:hAnsi="Times New Roman" w:cs="仿宋_GB2312" w:hint="eastAsia"/>
          <w:sz w:val="32"/>
          <w:szCs w:val="32"/>
        </w:rPr>
        <w:t>畜禽等养殖场建筑上（合法）安装首先需经过专业机构进行安全鉴定，提供报告，并符合防疫防控要求。</w:t>
      </w:r>
    </w:p>
    <w:p w:rsidR="00AF298C" w:rsidRPr="00541A4B" w:rsidRDefault="009E43F4">
      <w:pPr>
        <w:pStyle w:val="a6"/>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541A4B">
        <w:rPr>
          <w:rFonts w:ascii="Times New Roman" w:eastAsia="黑体" w:hAnsi="Times New Roman" w:cs="Times New Roman" w:hint="eastAsia"/>
          <w:sz w:val="32"/>
          <w:szCs w:val="32"/>
        </w:rPr>
        <w:t>四、县自然资源和规划局：</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禁止在耕地上建设光伏产业；</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2.</w:t>
      </w:r>
      <w:r w:rsidRPr="00541A4B">
        <w:rPr>
          <w:rFonts w:ascii="Times New Roman" w:eastAsia="仿宋_GB2312" w:hAnsi="Times New Roman" w:cs="仿宋_GB2312" w:hint="eastAsia"/>
          <w:sz w:val="32"/>
          <w:szCs w:val="32"/>
        </w:rPr>
        <w:t>空间规划：禁止在生态红线范围内建设；</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3.</w:t>
      </w:r>
      <w:r w:rsidRPr="00541A4B">
        <w:rPr>
          <w:rFonts w:ascii="Times New Roman" w:eastAsia="仿宋_GB2312" w:hAnsi="Times New Roman" w:cs="仿宋_GB2312" w:hint="eastAsia"/>
          <w:sz w:val="32"/>
          <w:szCs w:val="32"/>
        </w:rPr>
        <w:t>光伏电站的电池组件阵列禁止使用有林地、疏林地、未成林造林地、采伐迹地、火烧迹地；</w:t>
      </w:r>
    </w:p>
    <w:p w:rsidR="00AF298C" w:rsidRPr="00541A4B" w:rsidRDefault="009E43F4">
      <w:pPr>
        <w:spacing w:line="560" w:lineRule="exact"/>
        <w:ind w:firstLineChars="200"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lastRenderedPageBreak/>
        <w:t>4.</w:t>
      </w:r>
      <w:r w:rsidRPr="00541A4B">
        <w:rPr>
          <w:rFonts w:ascii="Times New Roman" w:eastAsia="仿宋_GB2312" w:hAnsi="Times New Roman" w:cs="仿宋_GB2312" w:hint="eastAsia"/>
          <w:sz w:val="32"/>
          <w:szCs w:val="32"/>
        </w:rPr>
        <w:t>对于森林资源调查确定为宜林地而第二次全国土地调查确定为未利用地的土地，应采用“林光互补”用地模式，“林光互补”模式光伏电站要确保使用的宜林地不改变林地性质；</w:t>
      </w:r>
    </w:p>
    <w:p w:rsidR="00AF298C" w:rsidRPr="00541A4B" w:rsidRDefault="009E43F4">
      <w:pPr>
        <w:pStyle w:val="a6"/>
        <w:spacing w:before="0" w:beforeAutospacing="0" w:after="0" w:afterAutospacing="0" w:line="560" w:lineRule="exact"/>
        <w:ind w:firstLineChars="200" w:firstLine="640"/>
        <w:jc w:val="both"/>
        <w:rPr>
          <w:rFonts w:ascii="Times New Roman" w:eastAsia="仿宋_GB2312" w:hAnsi="Times New Roman" w:cs="仿宋_GB2312"/>
          <w:kern w:val="2"/>
          <w:sz w:val="32"/>
          <w:szCs w:val="32"/>
        </w:rPr>
      </w:pPr>
      <w:r w:rsidRPr="00541A4B">
        <w:rPr>
          <w:rFonts w:ascii="Times New Roman" w:eastAsia="仿宋_GB2312" w:hAnsi="Times New Roman" w:cs="仿宋_GB2312" w:hint="eastAsia"/>
          <w:kern w:val="2"/>
          <w:sz w:val="32"/>
          <w:szCs w:val="32"/>
        </w:rPr>
        <w:t>5.</w:t>
      </w:r>
      <w:r w:rsidRPr="00541A4B">
        <w:rPr>
          <w:rFonts w:ascii="Times New Roman" w:eastAsia="仿宋_GB2312" w:hAnsi="Times New Roman" w:cs="仿宋_GB2312" w:hint="eastAsia"/>
          <w:kern w:val="2"/>
          <w:sz w:val="32"/>
          <w:szCs w:val="32"/>
        </w:rPr>
        <w:t>光伏电站建设必须依法办理用地审核审批手续。</w:t>
      </w:r>
    </w:p>
    <w:p w:rsidR="00AF298C" w:rsidRPr="00541A4B" w:rsidRDefault="009E43F4">
      <w:pPr>
        <w:pStyle w:val="a6"/>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541A4B">
        <w:rPr>
          <w:rFonts w:ascii="Times New Roman" w:eastAsia="黑体" w:hAnsi="Times New Roman" w:cs="Times New Roman" w:hint="eastAsia"/>
          <w:sz w:val="32"/>
          <w:szCs w:val="32"/>
        </w:rPr>
        <w:t>五、县综合行政执法局：</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1.</w:t>
      </w:r>
      <w:r w:rsidRPr="00541A4B">
        <w:rPr>
          <w:rFonts w:ascii="Times New Roman" w:eastAsia="仿宋_GB2312" w:hAnsi="Times New Roman" w:cs="仿宋_GB2312" w:hint="eastAsia"/>
          <w:sz w:val="32"/>
          <w:szCs w:val="32"/>
        </w:rPr>
        <w:t>严禁以加装太阳能光</w:t>
      </w:r>
      <w:proofErr w:type="gramStart"/>
      <w:r w:rsidRPr="00541A4B">
        <w:rPr>
          <w:rFonts w:ascii="Times New Roman" w:eastAsia="仿宋_GB2312" w:hAnsi="Times New Roman" w:cs="仿宋_GB2312" w:hint="eastAsia"/>
          <w:sz w:val="32"/>
          <w:szCs w:val="32"/>
        </w:rPr>
        <w:t>伏系统</w:t>
      </w:r>
      <w:proofErr w:type="gramEnd"/>
      <w:r w:rsidRPr="00541A4B">
        <w:rPr>
          <w:rFonts w:ascii="Times New Roman" w:eastAsia="仿宋_GB2312" w:hAnsi="Times New Roman" w:cs="仿宋_GB2312" w:hint="eastAsia"/>
          <w:sz w:val="32"/>
          <w:szCs w:val="32"/>
        </w:rPr>
        <w:t>为由违法搭建建筑物、构筑物；</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2.</w:t>
      </w:r>
      <w:r w:rsidRPr="00541A4B">
        <w:rPr>
          <w:rFonts w:ascii="Times New Roman" w:eastAsia="仿宋_GB2312" w:hAnsi="Times New Roman" w:cs="仿宋_GB2312" w:hint="eastAsia"/>
          <w:sz w:val="32"/>
          <w:szCs w:val="32"/>
        </w:rPr>
        <w:t>不得在违法建筑上加装太阳能光伏系统；</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3.</w:t>
      </w:r>
      <w:r w:rsidRPr="00541A4B">
        <w:rPr>
          <w:rFonts w:ascii="Times New Roman" w:eastAsia="仿宋_GB2312" w:hAnsi="Times New Roman" w:cs="仿宋_GB2312" w:hint="eastAsia"/>
          <w:sz w:val="32"/>
          <w:szCs w:val="32"/>
        </w:rPr>
        <w:t>坡屋顶加装太阳能光</w:t>
      </w:r>
      <w:proofErr w:type="gramStart"/>
      <w:r w:rsidRPr="00541A4B">
        <w:rPr>
          <w:rFonts w:ascii="Times New Roman" w:eastAsia="仿宋_GB2312" w:hAnsi="Times New Roman" w:cs="仿宋_GB2312" w:hint="eastAsia"/>
          <w:sz w:val="32"/>
          <w:szCs w:val="32"/>
        </w:rPr>
        <w:t>伏系统</w:t>
      </w:r>
      <w:proofErr w:type="gramEnd"/>
      <w:r w:rsidRPr="00541A4B">
        <w:rPr>
          <w:rFonts w:ascii="Times New Roman" w:eastAsia="仿宋_GB2312" w:hAnsi="Times New Roman" w:cs="仿宋_GB2312" w:hint="eastAsia"/>
          <w:sz w:val="32"/>
          <w:szCs w:val="32"/>
        </w:rPr>
        <w:t>应平铺在现有的屋顶上，不得超出屋顶范围；</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4.</w:t>
      </w:r>
      <w:r w:rsidRPr="00541A4B">
        <w:rPr>
          <w:rFonts w:ascii="Times New Roman" w:eastAsia="仿宋_GB2312" w:hAnsi="Times New Roman" w:cs="仿宋_GB2312" w:hint="eastAsia"/>
          <w:sz w:val="32"/>
          <w:szCs w:val="32"/>
        </w:rPr>
        <w:t>平屋面加装太阳能光伏系统，应利用女儿墙等建筑构件，对光</w:t>
      </w:r>
      <w:proofErr w:type="gramStart"/>
      <w:r w:rsidRPr="00541A4B">
        <w:rPr>
          <w:rFonts w:ascii="Times New Roman" w:eastAsia="仿宋_GB2312" w:hAnsi="Times New Roman" w:cs="仿宋_GB2312" w:hint="eastAsia"/>
          <w:sz w:val="32"/>
          <w:szCs w:val="32"/>
        </w:rPr>
        <w:t>伏</w:t>
      </w:r>
      <w:proofErr w:type="gramEnd"/>
      <w:r w:rsidRPr="00541A4B">
        <w:rPr>
          <w:rFonts w:ascii="Times New Roman" w:eastAsia="仿宋_GB2312" w:hAnsi="Times New Roman" w:cs="仿宋_GB2312" w:hint="eastAsia"/>
          <w:sz w:val="32"/>
          <w:szCs w:val="32"/>
        </w:rPr>
        <w:t>组件进行适当围栏，光伏组件离屋面最高处不得超过</w:t>
      </w:r>
      <w:r w:rsidRPr="00541A4B">
        <w:rPr>
          <w:rFonts w:ascii="Times New Roman" w:eastAsia="仿宋_GB2312" w:hAnsi="Times New Roman" w:cs="仿宋_GB2312" w:hint="eastAsia"/>
          <w:sz w:val="32"/>
          <w:szCs w:val="32"/>
        </w:rPr>
        <w:t>1.5</w:t>
      </w:r>
      <w:r w:rsidRPr="00541A4B">
        <w:rPr>
          <w:rFonts w:ascii="Times New Roman" w:eastAsia="仿宋_GB2312" w:hAnsi="Times New Roman" w:cs="仿宋_GB2312" w:hint="eastAsia"/>
          <w:sz w:val="32"/>
          <w:szCs w:val="32"/>
        </w:rPr>
        <w:t>米；</w:t>
      </w:r>
    </w:p>
    <w:p w:rsidR="00AF298C" w:rsidRPr="00541A4B" w:rsidRDefault="009E43F4">
      <w:pPr>
        <w:spacing w:line="560" w:lineRule="exact"/>
        <w:ind w:firstLine="640"/>
        <w:rPr>
          <w:rFonts w:ascii="Times New Roman" w:eastAsia="仿宋_GB2312" w:hAnsi="Times New Roman" w:cs="仿宋_GB2312"/>
          <w:sz w:val="32"/>
          <w:szCs w:val="32"/>
        </w:rPr>
      </w:pPr>
      <w:r w:rsidRPr="00541A4B">
        <w:rPr>
          <w:rFonts w:ascii="Times New Roman" w:eastAsia="仿宋_GB2312" w:hAnsi="Times New Roman" w:cs="仿宋_GB2312" w:hint="eastAsia"/>
          <w:sz w:val="32"/>
          <w:szCs w:val="32"/>
        </w:rPr>
        <w:t>5.</w:t>
      </w:r>
      <w:r w:rsidRPr="00541A4B">
        <w:rPr>
          <w:rFonts w:ascii="Times New Roman" w:eastAsia="仿宋_GB2312" w:hAnsi="Times New Roman" w:cs="仿宋_GB2312" w:hint="eastAsia"/>
          <w:sz w:val="32"/>
          <w:szCs w:val="32"/>
        </w:rPr>
        <w:t>重要集散广场、主要道路两旁、河网两岸、村庄主入口、历史文化名胜和旅游景观等区域，应严格控制安装的形式和色调，不得使用蓝</w:t>
      </w:r>
      <w:proofErr w:type="gramStart"/>
      <w:r w:rsidRPr="00541A4B">
        <w:rPr>
          <w:rFonts w:ascii="Times New Roman" w:eastAsia="仿宋_GB2312" w:hAnsi="Times New Roman" w:cs="仿宋_GB2312" w:hint="eastAsia"/>
          <w:sz w:val="32"/>
          <w:szCs w:val="32"/>
        </w:rPr>
        <w:t>彩钢瓦颜色</w:t>
      </w:r>
      <w:proofErr w:type="gramEnd"/>
      <w:r w:rsidRPr="00541A4B">
        <w:rPr>
          <w:rFonts w:ascii="Times New Roman" w:eastAsia="仿宋_GB2312" w:hAnsi="Times New Roman" w:cs="仿宋_GB2312" w:hint="eastAsia"/>
          <w:sz w:val="32"/>
          <w:szCs w:val="32"/>
        </w:rPr>
        <w:t>。</w:t>
      </w:r>
    </w:p>
    <w:p w:rsidR="00AF298C" w:rsidRPr="00541A4B" w:rsidRDefault="009E43F4">
      <w:pPr>
        <w:spacing w:line="560" w:lineRule="exact"/>
        <w:ind w:firstLine="640"/>
        <w:rPr>
          <w:rFonts w:ascii="Times New Roman" w:eastAsia="黑体" w:hAnsi="Times New Roman" w:cs="Times New Roman"/>
          <w:kern w:val="0"/>
          <w:sz w:val="32"/>
          <w:szCs w:val="32"/>
        </w:rPr>
      </w:pPr>
      <w:r w:rsidRPr="00541A4B">
        <w:rPr>
          <w:rFonts w:ascii="Times New Roman" w:eastAsia="黑体" w:hAnsi="Times New Roman" w:cs="Times New Roman" w:hint="eastAsia"/>
          <w:kern w:val="0"/>
          <w:sz w:val="32"/>
          <w:szCs w:val="32"/>
        </w:rPr>
        <w:t>六</w:t>
      </w:r>
      <w:r w:rsidRPr="00541A4B">
        <w:rPr>
          <w:rFonts w:ascii="Times New Roman" w:eastAsia="黑体" w:hAnsi="Times New Roman" w:cs="Times New Roman"/>
          <w:kern w:val="0"/>
          <w:sz w:val="32"/>
          <w:szCs w:val="32"/>
        </w:rPr>
        <w:t>、</w:t>
      </w:r>
      <w:r w:rsidRPr="00541A4B">
        <w:rPr>
          <w:rFonts w:ascii="Times New Roman" w:eastAsia="黑体" w:hAnsi="Times New Roman" w:cs="Times New Roman" w:hint="eastAsia"/>
          <w:kern w:val="0"/>
          <w:sz w:val="32"/>
          <w:szCs w:val="32"/>
        </w:rPr>
        <w:t>乡镇街道：</w:t>
      </w:r>
    </w:p>
    <w:p w:rsidR="00AF298C" w:rsidRPr="00541A4B" w:rsidRDefault="009E43F4">
      <w:pPr>
        <w:spacing w:line="560" w:lineRule="exact"/>
        <w:ind w:firstLine="640"/>
        <w:rPr>
          <w:rFonts w:ascii="Times New Roman" w:eastAsia="仿宋_GB2312" w:hAnsi="Times New Roman" w:cs="仿宋_GB2312"/>
          <w:strike/>
          <w:sz w:val="32"/>
          <w:szCs w:val="32"/>
        </w:rPr>
      </w:pPr>
      <w:r w:rsidRPr="00541A4B">
        <w:rPr>
          <w:rFonts w:ascii="Times New Roman" w:eastAsia="仿宋_GB2312" w:hAnsi="Times New Roman" w:cs="仿宋_GB2312" w:hint="eastAsia"/>
          <w:sz w:val="32"/>
          <w:szCs w:val="32"/>
        </w:rPr>
        <w:t>各乡镇街道历史建筑、文物建筑、历史文化古村落的古建筑上不得安装。</w:t>
      </w:r>
    </w:p>
    <w:p w:rsidR="00AF298C" w:rsidRPr="00541A4B" w:rsidRDefault="00AF298C">
      <w:pPr>
        <w:spacing w:line="560" w:lineRule="exact"/>
        <w:ind w:firstLine="640"/>
        <w:rPr>
          <w:rFonts w:ascii="Times New Roman" w:eastAsia="仿宋_GB2312" w:hAnsi="Times New Roman" w:cs="仿宋_GB2312"/>
          <w:sz w:val="32"/>
          <w:szCs w:val="32"/>
        </w:rPr>
      </w:pPr>
    </w:p>
    <w:p w:rsidR="00AF298C" w:rsidRPr="00541A4B" w:rsidRDefault="00AF298C">
      <w:pPr>
        <w:jc w:val="left"/>
        <w:rPr>
          <w:rFonts w:ascii="Times New Roman" w:eastAsia="黑体" w:hAnsi="Times New Roman" w:cs="仿宋_GB2312"/>
          <w:sz w:val="32"/>
          <w:szCs w:val="32"/>
        </w:rPr>
      </w:pPr>
    </w:p>
    <w:p w:rsidR="00AF298C" w:rsidRPr="00541A4B" w:rsidRDefault="00AF298C">
      <w:pPr>
        <w:jc w:val="left"/>
        <w:rPr>
          <w:rFonts w:ascii="Times New Roman" w:eastAsia="黑体" w:hAnsi="Times New Roman" w:cs="仿宋_GB2312"/>
          <w:sz w:val="32"/>
          <w:szCs w:val="32"/>
        </w:rPr>
      </w:pPr>
    </w:p>
    <w:p w:rsidR="00AF298C" w:rsidRPr="00541A4B" w:rsidRDefault="00AF298C">
      <w:pPr>
        <w:jc w:val="left"/>
        <w:rPr>
          <w:rFonts w:ascii="Times New Roman" w:eastAsia="黑体" w:hAnsi="Times New Roman" w:cs="仿宋_GB2312"/>
          <w:sz w:val="32"/>
          <w:szCs w:val="32"/>
        </w:rPr>
      </w:pPr>
    </w:p>
    <w:p w:rsidR="00AF298C" w:rsidRPr="00541A4B" w:rsidRDefault="009E43F4">
      <w:pPr>
        <w:pStyle w:val="a6"/>
        <w:spacing w:before="0" w:beforeAutospacing="0" w:after="0" w:afterAutospacing="0" w:line="560" w:lineRule="exact"/>
        <w:jc w:val="both"/>
        <w:rPr>
          <w:rFonts w:ascii="Times New Roman" w:eastAsia="黑体" w:hAnsi="Times New Roman" w:cs="仿宋_GB2312"/>
          <w:sz w:val="32"/>
          <w:szCs w:val="32"/>
        </w:rPr>
      </w:pPr>
      <w:r w:rsidRPr="00541A4B">
        <w:rPr>
          <w:rFonts w:ascii="Times New Roman" w:eastAsia="黑体" w:hAnsi="Times New Roman" w:cs="仿宋_GB2312" w:hint="eastAsia"/>
          <w:sz w:val="32"/>
          <w:szCs w:val="32"/>
        </w:rPr>
        <w:lastRenderedPageBreak/>
        <w:t>附件</w:t>
      </w:r>
      <w:r w:rsidRPr="00541A4B">
        <w:rPr>
          <w:rFonts w:ascii="Times New Roman" w:eastAsia="黑体" w:hAnsi="Times New Roman" w:cs="仿宋_GB2312" w:hint="eastAsia"/>
          <w:sz w:val="32"/>
          <w:szCs w:val="32"/>
        </w:rPr>
        <w:t>2</w:t>
      </w:r>
    </w:p>
    <w:p w:rsidR="00AF298C" w:rsidRPr="00541A4B" w:rsidRDefault="009E43F4">
      <w:pPr>
        <w:pStyle w:val="a6"/>
        <w:spacing w:before="0" w:beforeAutospacing="0" w:after="0" w:afterAutospacing="0" w:line="660" w:lineRule="exact"/>
        <w:jc w:val="center"/>
        <w:rPr>
          <w:rFonts w:ascii="Times New Roman" w:eastAsia="方正小标宋简体" w:hAnsi="Times New Roman" w:cs="Times New Roman"/>
          <w:kern w:val="2"/>
          <w:sz w:val="44"/>
          <w:szCs w:val="44"/>
        </w:rPr>
      </w:pPr>
      <w:r w:rsidRPr="00541A4B">
        <w:rPr>
          <w:rFonts w:ascii="Times New Roman" w:eastAsia="方正小标宋简体" w:hAnsi="Times New Roman" w:cs="Times New Roman" w:hint="eastAsia"/>
          <w:kern w:val="2"/>
          <w:sz w:val="44"/>
          <w:szCs w:val="44"/>
        </w:rPr>
        <w:t>浦江县整县光伏规模化开发工作流程图</w:t>
      </w:r>
    </w:p>
    <w:p w:rsidR="00AF298C" w:rsidRPr="00541A4B" w:rsidRDefault="009E43F4">
      <w:pPr>
        <w:rPr>
          <w:rFonts w:ascii="Times New Roman" w:eastAsia="方正小标宋简体" w:hAnsi="Times New Roman" w:cs="方正小标宋简体"/>
          <w:sz w:val="44"/>
          <w:szCs w:val="44"/>
          <w14:textOutline w14:w="28575" w14:cap="flat" w14:cmpd="sng" w14:algn="ctr">
            <w14:solidFill>
              <w14:schemeClr w14:val="accent1"/>
            </w14:solidFill>
            <w14:prstDash w14:val="sysDot"/>
            <w14:round/>
          </w14:textOutline>
        </w:rPr>
      </w:pPr>
      <w:r w:rsidRPr="00541A4B">
        <w:rPr>
          <w:noProof/>
          <w:sz w:val="44"/>
        </w:rPr>
        <mc:AlternateContent>
          <mc:Choice Requires="wps">
            <w:drawing>
              <wp:anchor distT="0" distB="0" distL="114300" distR="114300" simplePos="0" relativeHeight="251678720" behindDoc="0" locked="0" layoutInCell="1" allowOverlap="1" wp14:anchorId="4873C6E0" wp14:editId="1CA15C83">
                <wp:simplePos x="0" y="0"/>
                <wp:positionH relativeFrom="column">
                  <wp:posOffset>2541905</wp:posOffset>
                </wp:positionH>
                <wp:positionV relativeFrom="paragraph">
                  <wp:posOffset>154305</wp:posOffset>
                </wp:positionV>
                <wp:extent cx="13970" cy="6192520"/>
                <wp:effectExtent l="19050" t="19050" r="24130" b="37465"/>
                <wp:wrapNone/>
                <wp:docPr id="21" name="直接连接符 21"/>
                <wp:cNvGraphicFramePr/>
                <a:graphic xmlns:a="http://schemas.openxmlformats.org/drawingml/2006/main">
                  <a:graphicData uri="http://schemas.microsoft.com/office/word/2010/wordprocessingShape">
                    <wps:wsp>
                      <wps:cNvCnPr/>
                      <wps:spPr>
                        <a:xfrm>
                          <a:off x="0" y="0"/>
                          <a:ext cx="14005" cy="6192307"/>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0.15pt;margin-top:12.15pt;height:487.6pt;width:1.1pt;z-index:251678720;mso-width-relative:page;mso-height-relative:page;" filled="f" stroked="t" coordsize="21600,21600" o:gfxdata="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TtH7tkAAAAKAQAADwAAAAAAAAABACAAAAAiAAAAZHJzL2Rvd25yZXYueG1sUEsBAhQAFAAAAAgA&#10;h07iQF1qtHDrAQAAuQMAAA4AAAAAAAAAAQAgAAAAKAEAAGRycy9lMm9Eb2MueG1sUEsFBgAAAAAG&#10;AAYAWQEAAIUFAAAAAA==&#10;">
                <v:fill on="f" focussize="0,0"/>
                <v:stroke weight="2.25pt" color="#000000 [3213]" miterlimit="8" joinstyle="miter" dashstyle="1 1"/>
                <v:imagedata o:title=""/>
                <o:lock v:ext="edit" aspectratio="f"/>
              </v:line>
            </w:pict>
          </mc:Fallback>
        </mc:AlternateContent>
      </w:r>
      <w:r w:rsidRPr="00541A4B">
        <w:rPr>
          <w:noProof/>
          <w:sz w:val="44"/>
        </w:rPr>
        <mc:AlternateContent>
          <mc:Choice Requires="wps">
            <w:drawing>
              <wp:anchor distT="0" distB="0" distL="114300" distR="114300" simplePos="0" relativeHeight="251681792" behindDoc="0" locked="0" layoutInCell="1" allowOverlap="1" wp14:anchorId="567BDAB2" wp14:editId="6881C5B0">
                <wp:simplePos x="0" y="0"/>
                <wp:positionH relativeFrom="column">
                  <wp:posOffset>3094355</wp:posOffset>
                </wp:positionH>
                <wp:positionV relativeFrom="paragraph">
                  <wp:posOffset>2343785</wp:posOffset>
                </wp:positionV>
                <wp:extent cx="2153285" cy="381000"/>
                <wp:effectExtent l="6350" t="6350" r="12065" b="6350"/>
                <wp:wrapNone/>
                <wp:docPr id="24" name="矩形 24"/>
                <wp:cNvGraphicFramePr/>
                <a:graphic xmlns:a="http://schemas.openxmlformats.org/drawingml/2006/main">
                  <a:graphicData uri="http://schemas.microsoft.com/office/word/2010/wordprocessingShape">
                    <wps:wsp>
                      <wps:cNvSpPr/>
                      <wps:spPr>
                        <a:xfrm>
                          <a:off x="0" y="0"/>
                          <a:ext cx="215328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proofErr w:type="gramStart"/>
                            <w:r>
                              <w:rPr>
                                <w:rFonts w:ascii="Times New Roman" w:hAnsi="Times New Roman" w:hint="eastAsia"/>
                                <w:sz w:val="28"/>
                                <w:szCs w:val="28"/>
                              </w:rPr>
                              <w:t>发改备案</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43.65pt;margin-top:184.55pt;height:30pt;width:169.55pt;z-index:251681792;v-text-anchor:middle;mso-width-relative:page;mso-height-relative:page;" fillcolor="#FFFFFF [3201]" filled="t" stroked="t" coordsize="21600,21600" o:gfxdata="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&#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luPNh2AAAAAsBAAAPAAAAAAAAAAEAIAAAACIAAABk&#10;cnMvZG93bnJldi54bWxQSwECFAAUAAAACACHTuJA8O6ZP3gCAAABBQAADgAAAAAAAAABACAAAAAn&#10;AQAAZHJzL2Uyb0RvYy54bWxQSwUGAAAAAAYABgBZAQAAEQY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发改备案</w:t>
                      </w:r>
                    </w:p>
                  </w:txbxContent>
                </v:textbox>
              </v:rect>
            </w:pict>
          </mc:Fallback>
        </mc:AlternateContent>
      </w:r>
      <w:r w:rsidRPr="00541A4B">
        <w:rPr>
          <w:noProof/>
          <w:sz w:val="44"/>
        </w:rPr>
        <mc:AlternateContent>
          <mc:Choice Requires="wps">
            <w:drawing>
              <wp:anchor distT="0" distB="0" distL="114300" distR="114300" simplePos="0" relativeHeight="251684864" behindDoc="0" locked="0" layoutInCell="1" allowOverlap="1" wp14:anchorId="1AABE7F6" wp14:editId="4FEE7FF7">
                <wp:simplePos x="0" y="0"/>
                <wp:positionH relativeFrom="column">
                  <wp:posOffset>3189605</wp:posOffset>
                </wp:positionH>
                <wp:positionV relativeFrom="paragraph">
                  <wp:posOffset>4426585</wp:posOffset>
                </wp:positionV>
                <wp:extent cx="2109470" cy="387350"/>
                <wp:effectExtent l="6350" t="6350" r="17780" b="12700"/>
                <wp:wrapNone/>
                <wp:docPr id="27" name="矩形 27"/>
                <wp:cNvGraphicFramePr/>
                <a:graphic xmlns:a="http://schemas.openxmlformats.org/drawingml/2006/main">
                  <a:graphicData uri="http://schemas.microsoft.com/office/word/2010/wordprocessingShape">
                    <wps:wsp>
                      <wps:cNvSpPr/>
                      <wps:spPr>
                        <a:xfrm>
                          <a:off x="0" y="0"/>
                          <a:ext cx="2109470"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并网发电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51.15pt;margin-top:348.55pt;height:30.5pt;width:166.1pt;z-index:251684864;v-text-anchor:middle;mso-width-relative:page;mso-height-relative:page;" fillcolor="#FFFFFF [3201]" filled="t" stroked="t" coordsize="21600,21600" o:gfxdata="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Ej+nnaAAAACwEAAA8AAAAAAAAAAQAgAAAAIgAA&#10;AGRycy9kb3ducmV2LnhtbFBLAQIUABQAAAAIAIdO4kAX8kE6eAIAAAEFAAAOAAAAAAAAAAEAIAAA&#10;ACkBAABkcnMvZTJvRG9jLnhtbFBLBQYAAAAABgAGAFkBAAATBg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并网发电</w:t>
                      </w:r>
                    </w:p>
                  </w:txbxContent>
                </v:textbox>
              </v:rect>
            </w:pict>
          </mc:Fallback>
        </mc:AlternateContent>
      </w:r>
      <w:r w:rsidRPr="00541A4B">
        <w:rPr>
          <w:noProof/>
          <w:sz w:val="44"/>
        </w:rPr>
        <mc:AlternateContent>
          <mc:Choice Requires="wps">
            <w:drawing>
              <wp:anchor distT="0" distB="0" distL="114300" distR="114300" simplePos="0" relativeHeight="251689984" behindDoc="0" locked="0" layoutInCell="1" allowOverlap="1" wp14:anchorId="78CB0173" wp14:editId="1F03A1F9">
                <wp:simplePos x="0" y="0"/>
                <wp:positionH relativeFrom="column">
                  <wp:posOffset>4078605</wp:posOffset>
                </wp:positionH>
                <wp:positionV relativeFrom="paragraph">
                  <wp:posOffset>4135755</wp:posOffset>
                </wp:positionV>
                <wp:extent cx="0" cy="277495"/>
                <wp:effectExtent l="48895" t="0" r="52705" b="1905"/>
                <wp:wrapNone/>
                <wp:docPr id="34" name="直接箭头连接符 34"/>
                <wp:cNvGraphicFramePr/>
                <a:graphic xmlns:a="http://schemas.openxmlformats.org/drawingml/2006/main">
                  <a:graphicData uri="http://schemas.microsoft.com/office/word/2010/wordprocessingShape">
                    <wps:wsp>
                      <wps:cNvCnPr/>
                      <wps:spPr>
                        <a:xfrm>
                          <a:off x="0" y="0"/>
                          <a:ext cx="0" cy="2774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21.15pt;margin-top:325.65pt;height:21.85pt;width:0pt;z-index:251689984;mso-width-relative:page;mso-height-relative:page;" filled="f" stroked="t" coordsize="21600,21600" o:gfxdata="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4YBPdgAAAALAQAADwAAAAAAAAABACAA&#10;AAAiAAAAZHJzL2Rvd25yZXYueG1sUEsBAhQAFAAAAAgAh07iQGYdfhkNAgAA8QMAAA4AAAAAAAAA&#10;AQAgAAAAJwEAAGRycy9lMm9Eb2MueG1sUEsFBgAAAAAGAAYAWQEAAKYFA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83840" behindDoc="0" locked="0" layoutInCell="1" allowOverlap="1" wp14:anchorId="2862751A" wp14:editId="64331D84">
                <wp:simplePos x="0" y="0"/>
                <wp:positionH relativeFrom="column">
                  <wp:posOffset>3176905</wp:posOffset>
                </wp:positionH>
                <wp:positionV relativeFrom="paragraph">
                  <wp:posOffset>3721735</wp:posOffset>
                </wp:positionV>
                <wp:extent cx="2108835" cy="387350"/>
                <wp:effectExtent l="6350" t="6350" r="18415" b="12700"/>
                <wp:wrapNone/>
                <wp:docPr id="26" name="矩形 26"/>
                <wp:cNvGraphicFramePr/>
                <a:graphic xmlns:a="http://schemas.openxmlformats.org/drawingml/2006/main">
                  <a:graphicData uri="http://schemas.microsoft.com/office/word/2010/wordprocessingShape">
                    <wps:wsp>
                      <wps:cNvSpPr/>
                      <wps:spPr>
                        <a:xfrm>
                          <a:off x="0" y="0"/>
                          <a:ext cx="210883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工程验收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50.15pt;margin-top:293.05pt;height:30.5pt;width:166.05pt;z-index:251683840;v-text-anchor:middle;mso-width-relative:page;mso-height-relative:page;" fillcolor="#FFFFFF [3201]" filled="t" stroked="t" coordsize="21600,21600" o:gfxdata="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8kMJtgAAAALAQAADwAAAAAAAAABACAAAAAiAAAA&#10;ZHJzL2Rvd25yZXYueG1sUEsBAhQAFAAAAAgAh07iQMXcQq95AgAAAQUAAA4AAAAAAAAAAQAgAAAA&#10;Jw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工程验收</w:t>
                      </w:r>
                    </w:p>
                  </w:txbxContent>
                </v:textbox>
              </v:rect>
            </w:pict>
          </mc:Fallback>
        </mc:AlternateContent>
      </w:r>
      <w:r w:rsidRPr="00541A4B">
        <w:rPr>
          <w:noProof/>
          <w:sz w:val="44"/>
        </w:rPr>
        <mc:AlternateContent>
          <mc:Choice Requires="wps">
            <w:drawing>
              <wp:anchor distT="0" distB="0" distL="114300" distR="114300" simplePos="0" relativeHeight="251688960" behindDoc="0" locked="0" layoutInCell="1" allowOverlap="1" wp14:anchorId="5C5EFDEC" wp14:editId="434026F1">
                <wp:simplePos x="0" y="0"/>
                <wp:positionH relativeFrom="column">
                  <wp:posOffset>4059555</wp:posOffset>
                </wp:positionH>
                <wp:positionV relativeFrom="paragraph">
                  <wp:posOffset>3416300</wp:posOffset>
                </wp:positionV>
                <wp:extent cx="6350" cy="304800"/>
                <wp:effectExtent l="44450" t="0" r="50800" b="0"/>
                <wp:wrapNone/>
                <wp:docPr id="33" name="直接箭头连接符 33"/>
                <wp:cNvGraphicFramePr/>
                <a:graphic xmlns:a="http://schemas.openxmlformats.org/drawingml/2006/main">
                  <a:graphicData uri="http://schemas.microsoft.com/office/word/2010/wordprocessingShape">
                    <wps:wsp>
                      <wps:cNvCnPr/>
                      <wps:spPr>
                        <a:xfrm>
                          <a:off x="0" y="0"/>
                          <a:ext cx="6350" cy="3048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9.65pt;margin-top:269pt;height:24pt;width:0.5pt;z-index:251688960;mso-width-relative:page;mso-height-relative:page;" filled="f" stroked="t" coordsize="21600,21600" o:gfxdata="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swjLZAAAACwEAAA8AAAAAAAAAAQAg&#10;AAAAIgAAAGRycy9kb3ducmV2LnhtbFBLAQIUABQAAAAIAIdO4kAtAM00DQIAAPQDAAAOAAAAAAAA&#10;AAEAIAAAACgBAABkcnMvZTJvRG9jLnhtbFBLBQYAAAAABgAGAFkBAACn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82816" behindDoc="0" locked="0" layoutInCell="1" allowOverlap="1" wp14:anchorId="2C118E13" wp14:editId="38844825">
                <wp:simplePos x="0" y="0"/>
                <wp:positionH relativeFrom="column">
                  <wp:posOffset>3126105</wp:posOffset>
                </wp:positionH>
                <wp:positionV relativeFrom="paragraph">
                  <wp:posOffset>3016885</wp:posOffset>
                </wp:positionV>
                <wp:extent cx="2121535" cy="387350"/>
                <wp:effectExtent l="6350" t="6350" r="18415" b="12700"/>
                <wp:wrapNone/>
                <wp:docPr id="25" name="矩形 25"/>
                <wp:cNvGraphicFramePr/>
                <a:graphic xmlns:a="http://schemas.openxmlformats.org/drawingml/2006/main">
                  <a:graphicData uri="http://schemas.microsoft.com/office/word/2010/wordprocessingShape">
                    <wps:wsp>
                      <wps:cNvSpPr/>
                      <wps:spPr>
                        <a:xfrm>
                          <a:off x="0" y="0"/>
                          <a:ext cx="212153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施工监理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46.15pt;margin-top:237.55pt;height:30.5pt;width:167.05pt;z-index:251682816;v-text-anchor:middle;mso-width-relative:page;mso-height-relative:page;" fillcolor="#FFFFFF [3201]" filled="t" stroked="t" coordsize="21600,21600" o:gfxdata="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1Rym59kAAAALAQAADwAAAAAAAAABACAAAAAiAAAA&#10;ZHJzL2Rvd25yZXYueG1sUEsBAhQAFAAAAAgAh07iQDXZYjJ4AgAAAQUAAA4AAAAAAAAAAQAgAAAA&#10;KA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施工监理</w:t>
                      </w:r>
                    </w:p>
                  </w:txbxContent>
                </v:textbox>
              </v:rect>
            </w:pict>
          </mc:Fallback>
        </mc:AlternateContent>
      </w:r>
      <w:r w:rsidRPr="00541A4B">
        <w:rPr>
          <w:noProof/>
          <w:sz w:val="44"/>
        </w:rPr>
        <mc:AlternateContent>
          <mc:Choice Requires="wps">
            <w:drawing>
              <wp:anchor distT="0" distB="0" distL="114300" distR="114300" simplePos="0" relativeHeight="251687936" behindDoc="0" locked="0" layoutInCell="1" allowOverlap="1" wp14:anchorId="68F4A0ED" wp14:editId="0BCE95B1">
                <wp:simplePos x="0" y="0"/>
                <wp:positionH relativeFrom="column">
                  <wp:posOffset>4078605</wp:posOffset>
                </wp:positionH>
                <wp:positionV relativeFrom="paragraph">
                  <wp:posOffset>2732405</wp:posOffset>
                </wp:positionV>
                <wp:extent cx="0" cy="296545"/>
                <wp:effectExtent l="48895" t="0" r="52705" b="8255"/>
                <wp:wrapNone/>
                <wp:docPr id="32" name="直接箭头连接符 32"/>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21.15pt;margin-top:215.15pt;height:23.35pt;width:0pt;z-index:251687936;mso-width-relative:page;mso-height-relative:page;" filled="f" stroked="t" coordsize="21600,21600" o:gfxdata="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HVZ37ZAAAACwEAAA8AAAAAAAAAAQAg&#10;AAAAIgAAAGRycy9kb3ducmV2LnhtbFBLAQIUABQAAAAIAIdO4kD7RiF/DQIAAPEDAAAOAAAAAAAA&#10;AAEAIAAAACgBAABkcnMvZTJvRG9jLnhtbFBLBQYAAAAABgAGAFkBAACn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85888" behindDoc="0" locked="0" layoutInCell="1" allowOverlap="1" wp14:anchorId="4130BDA7" wp14:editId="05E88192">
                <wp:simplePos x="0" y="0"/>
                <wp:positionH relativeFrom="column">
                  <wp:posOffset>4046855</wp:posOffset>
                </wp:positionH>
                <wp:positionV relativeFrom="paragraph">
                  <wp:posOffset>1442085</wp:posOffset>
                </wp:positionV>
                <wp:extent cx="6350" cy="247650"/>
                <wp:effectExtent l="45085" t="0" r="50165" b="6350"/>
                <wp:wrapNone/>
                <wp:docPr id="30" name="直接箭头连接符 30"/>
                <wp:cNvGraphicFramePr/>
                <a:graphic xmlns:a="http://schemas.openxmlformats.org/drawingml/2006/main">
                  <a:graphicData uri="http://schemas.microsoft.com/office/word/2010/wordprocessingShape">
                    <wps:wsp>
                      <wps:cNvCnPr/>
                      <wps:spPr>
                        <a:xfrm>
                          <a:off x="0" y="0"/>
                          <a:ext cx="635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8.65pt;margin-top:113.55pt;height:19.5pt;width:0.5pt;z-index:251685888;mso-width-relative:page;mso-height-relative:page;" filled="f" stroked="t" coordsize="21600,21600" o:gfxdata="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XD4jNkAAAALAQAADwAAAAAAAAABACAA&#10;AAAiAAAAZHJzL2Rvd25yZXYueG1sUEsBAhQAFAAAAAgAh07iQAk9W9wMAgAA9AMAAA4AAAAAAAAA&#10;AQAgAAAAKAEAAGRycy9lMm9Eb2MueG1sUEsFBgAAAAAGAAYAWQEAAKYFA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79744" behindDoc="0" locked="0" layoutInCell="1" allowOverlap="1" wp14:anchorId="6526B2B7" wp14:editId="18A30647">
                <wp:simplePos x="0" y="0"/>
                <wp:positionH relativeFrom="column">
                  <wp:posOffset>2940050</wp:posOffset>
                </wp:positionH>
                <wp:positionV relativeFrom="paragraph">
                  <wp:posOffset>1003935</wp:posOffset>
                </wp:positionV>
                <wp:extent cx="2440940" cy="387350"/>
                <wp:effectExtent l="6350" t="6350" r="16510" b="12700"/>
                <wp:wrapTopAndBottom/>
                <wp:docPr id="22" name="矩形 22"/>
                <wp:cNvGraphicFramePr/>
                <a:graphic xmlns:a="http://schemas.openxmlformats.org/drawingml/2006/main">
                  <a:graphicData uri="http://schemas.microsoft.com/office/word/2010/wordprocessingShape">
                    <wps:wsp>
                      <wps:cNvSpPr/>
                      <wps:spPr>
                        <a:xfrm>
                          <a:off x="0" y="0"/>
                          <a:ext cx="2440940"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施工业主方案申请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31.5pt;margin-top:79.05pt;height:30.5pt;width:192.2pt;mso-wrap-distance-bottom:0pt;mso-wrap-distance-top:0pt;z-index:251679744;v-text-anchor:middle;mso-width-relative:page;mso-height-relative:page;" fillcolor="#FFFFFF [3201]" filled="t" stroked="t" coordsize="21600,21600" o:gfxdata="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&#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NvScc2AAAAAsBAAAPAAAAAAAAAAEAIAAAACIAAABk&#10;cnMvZG93bnJldi54bWxQSwECFAAUAAAACACHTuJA7ilttXgCAAABBQAADgAAAAAAAAABACAAAAAn&#10;AQAAZHJzL2Uyb0RvYy54bWxQSwUGAAAAAAYABgBZAQAAEQY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施工业主方案申请</w:t>
                      </w:r>
                    </w:p>
                  </w:txbxContent>
                </v:textbox>
                <w10:wrap type="topAndBottom"/>
              </v:rect>
            </w:pict>
          </mc:Fallback>
        </mc:AlternateContent>
      </w:r>
      <w:r w:rsidRPr="00541A4B">
        <w:rPr>
          <w:noProof/>
          <w:sz w:val="44"/>
        </w:rPr>
        <mc:AlternateContent>
          <mc:Choice Requires="wps">
            <w:drawing>
              <wp:anchor distT="0" distB="0" distL="114300" distR="114300" simplePos="0" relativeHeight="251659264" behindDoc="0" locked="0" layoutInCell="1" allowOverlap="1" wp14:anchorId="4561FEC2" wp14:editId="5B773C81">
                <wp:simplePos x="0" y="0"/>
                <wp:positionH relativeFrom="column">
                  <wp:posOffset>-474345</wp:posOffset>
                </wp:positionH>
                <wp:positionV relativeFrom="paragraph">
                  <wp:posOffset>165735</wp:posOffset>
                </wp:positionV>
                <wp:extent cx="2861945" cy="501650"/>
                <wp:effectExtent l="6350" t="6350" r="14605" b="12700"/>
                <wp:wrapNone/>
                <wp:docPr id="2" name="矩形 2"/>
                <wp:cNvGraphicFramePr/>
                <a:graphic xmlns:a="http://schemas.openxmlformats.org/drawingml/2006/main">
                  <a:graphicData uri="http://schemas.microsoft.com/office/word/2010/wordprocessingShape">
                    <wps:wsp>
                      <wps:cNvSpPr/>
                      <wps:spPr>
                        <a:xfrm>
                          <a:off x="611505" y="1661795"/>
                          <a:ext cx="2861945" cy="501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eastAsia="黑体" w:hAnsi="Times New Roman" w:cs="黑体"/>
                                <w:sz w:val="32"/>
                                <w:szCs w:val="32"/>
                              </w:rPr>
                            </w:pPr>
                            <w:r>
                              <w:rPr>
                                <w:rFonts w:ascii="Times New Roman" w:eastAsia="黑体" w:hAnsi="Times New Roman" w:cs="黑体" w:hint="eastAsia"/>
                                <w:sz w:val="32"/>
                                <w:szCs w:val="32"/>
                              </w:rPr>
                              <w:t>200</w:t>
                            </w:r>
                            <w:r>
                              <w:rPr>
                                <w:rFonts w:ascii="Times New Roman" w:eastAsia="黑体" w:hAnsi="Times New Roman" w:cs="黑体" w:hint="eastAsia"/>
                                <w:sz w:val="32"/>
                                <w:szCs w:val="32"/>
                              </w:rPr>
                              <w:t>㎡以上光</w:t>
                            </w:r>
                            <w:proofErr w:type="gramStart"/>
                            <w:r>
                              <w:rPr>
                                <w:rFonts w:ascii="Times New Roman" w:eastAsia="黑体" w:hAnsi="Times New Roman" w:cs="黑体" w:hint="eastAsia"/>
                                <w:sz w:val="32"/>
                                <w:szCs w:val="32"/>
                              </w:rPr>
                              <w:t>伏</w:t>
                            </w:r>
                            <w:proofErr w:type="gramEnd"/>
                            <w:r>
                              <w:rPr>
                                <w:rFonts w:ascii="Times New Roman" w:eastAsia="黑体" w:hAnsi="Times New Roman" w:cs="黑体" w:hint="eastAsia"/>
                                <w:sz w:val="32"/>
                                <w:szCs w:val="32"/>
                              </w:rPr>
                              <w:t>开发工作流程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37.35pt;margin-top:13.05pt;height:39.5pt;width:225.35pt;z-index:251659264;v-text-anchor:middle;mso-width-relative:page;mso-height-relative:page;" fillcolor="#FFFFFF [3201]" filled="t" stroked="t" coordsize="21600,21600" o:gfxdata="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TGUE01wAAAAoBAAAPAAAAAAAAAAEA&#10;IAAAACIAAABkcnMvZG93bnJldi54bWxQSwECFAAUAAAACACHTuJA21nj7oICAAAKBQAADgAAAAAA&#10;AAABACAAAAAmAQAAZHJzL2Uyb0RvYy54bWxQSwUGAAAAAAYABgBZAQAAGgYAAAAA&#10;">
                <v:fill on="t" focussize="0,0"/>
                <v:stroke weight="1pt" color="#000000 [3213]" miterlimit="8" joinstyle="miter"/>
                <v:imagedata o:title=""/>
                <o:lock v:ext="edit" aspectratio="f"/>
                <v:textbox>
                  <w:txbxContent>
                    <w:p>
                      <w:pPr>
                        <w:jc w:val="center"/>
                        <w:rPr>
                          <w:rFonts w:ascii="Times New Roman" w:hAnsi="Times New Roman" w:eastAsia="黑体" w:cs="黑体"/>
                          <w:sz w:val="32"/>
                          <w:szCs w:val="32"/>
                        </w:rPr>
                      </w:pPr>
                      <w:r>
                        <w:rPr>
                          <w:rFonts w:hint="eastAsia" w:ascii="Times New Roman" w:hAnsi="Times New Roman" w:eastAsia="黑体" w:cs="黑体"/>
                          <w:sz w:val="32"/>
                          <w:szCs w:val="32"/>
                        </w:rPr>
                        <w:t>200㎡以上光伏开发工作流程</w:t>
                      </w:r>
                    </w:p>
                  </w:txbxContent>
                </v:textbox>
              </v:rect>
            </w:pict>
          </mc:Fallback>
        </mc:AlternateContent>
      </w:r>
      <w:r w:rsidRPr="00541A4B">
        <w:rPr>
          <w:noProof/>
          <w:sz w:val="44"/>
        </w:rPr>
        <mc:AlternateContent>
          <mc:Choice Requires="wps">
            <w:drawing>
              <wp:anchor distT="0" distB="0" distL="114300" distR="114300" simplePos="0" relativeHeight="251686912" behindDoc="0" locked="0" layoutInCell="1" allowOverlap="1" wp14:anchorId="5B681C9A" wp14:editId="441E1AC2">
                <wp:simplePos x="0" y="0"/>
                <wp:positionH relativeFrom="column">
                  <wp:posOffset>4046855</wp:posOffset>
                </wp:positionH>
                <wp:positionV relativeFrom="paragraph">
                  <wp:posOffset>2154555</wp:posOffset>
                </wp:positionV>
                <wp:extent cx="0" cy="194945"/>
                <wp:effectExtent l="48895" t="0" r="52705" b="8255"/>
                <wp:wrapNone/>
                <wp:docPr id="31" name="直接箭头连接符 31"/>
                <wp:cNvGraphicFramePr/>
                <a:graphic xmlns:a="http://schemas.openxmlformats.org/drawingml/2006/main">
                  <a:graphicData uri="http://schemas.microsoft.com/office/word/2010/wordprocessingShape">
                    <wps:wsp>
                      <wps:cNvCnPr/>
                      <wps:spPr>
                        <a:xfrm>
                          <a:off x="0" y="0"/>
                          <a:ext cx="0" cy="1949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8.65pt;margin-top:169.65pt;height:15.35pt;width:0pt;z-index:251686912;mso-width-relative:page;mso-height-relative:page;" filled="f" stroked="t" coordsize="21600,21600" o:gfxdata="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A2cHNgAAAALAQAADwAAAAAAAAABACAA&#10;AAAiAAAAZHJzL2Rvd25yZXYueG1sUEsBAhQAFAAAAAgAh07iQCzkb7oNAgAA8QMAAA4AAAAAAAAA&#10;AQAgAAAAJwEAAGRycy9lMm9Eb2MueG1sUEsFBgAAAAAGAAYAWQEAAKYFA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80768" behindDoc="0" locked="0" layoutInCell="1" allowOverlap="1" wp14:anchorId="25122A98" wp14:editId="44F8D5DF">
                <wp:simplePos x="0" y="0"/>
                <wp:positionH relativeFrom="column">
                  <wp:posOffset>3081655</wp:posOffset>
                </wp:positionH>
                <wp:positionV relativeFrom="paragraph">
                  <wp:posOffset>1715135</wp:posOffset>
                </wp:positionV>
                <wp:extent cx="2153285" cy="387350"/>
                <wp:effectExtent l="6350" t="6350" r="12065" b="12700"/>
                <wp:wrapNone/>
                <wp:docPr id="23" name="矩形 23"/>
                <wp:cNvGraphicFramePr/>
                <a:graphic xmlns:a="http://schemas.openxmlformats.org/drawingml/2006/main">
                  <a:graphicData uri="http://schemas.microsoft.com/office/word/2010/wordprocessingShape">
                    <wps:wsp>
                      <wps:cNvSpPr/>
                      <wps:spPr>
                        <a:xfrm>
                          <a:off x="0" y="0"/>
                          <a:ext cx="21532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乡镇（街道）等审核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42.65pt;margin-top:135.05pt;height:30.5pt;width:169.55pt;z-index:251680768;v-text-anchor:middle;mso-width-relative:page;mso-height-relative:page;" fillcolor="#FFFFFF [3201]" filled="t" stroked="t" coordsize="21600,21600" o:gfxdata="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enyydgAAAALAQAADwAAAAAAAAABACAAAAAiAAAA&#10;ZHJzL2Rvd25yZXYueG1sUEsBAhQAFAAAAAgAh07iQNkAied5AgAAAQUAAA4AAAAAAAAAAQAgAAAA&#10;Jw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乡镇（街道）等审核</w:t>
                      </w:r>
                    </w:p>
                  </w:txbxContent>
                </v:textbox>
              </v:rect>
            </w:pict>
          </mc:Fallback>
        </mc:AlternateContent>
      </w:r>
      <w:r w:rsidRPr="00541A4B">
        <w:rPr>
          <w:noProof/>
          <w:sz w:val="44"/>
        </w:rPr>
        <mc:AlternateContent>
          <mc:Choice Requires="wps">
            <w:drawing>
              <wp:anchor distT="0" distB="0" distL="114300" distR="114300" simplePos="0" relativeHeight="251667456" behindDoc="0" locked="0" layoutInCell="1" allowOverlap="1" wp14:anchorId="55ACA600" wp14:editId="5B692E5B">
                <wp:simplePos x="0" y="0"/>
                <wp:positionH relativeFrom="column">
                  <wp:posOffset>-137795</wp:posOffset>
                </wp:positionH>
                <wp:positionV relativeFrom="paragraph">
                  <wp:posOffset>2407285</wp:posOffset>
                </wp:positionV>
                <wp:extent cx="2153285" cy="387350"/>
                <wp:effectExtent l="6350" t="6350" r="12065" b="12700"/>
                <wp:wrapNone/>
                <wp:docPr id="10" name="矩形 10"/>
                <wp:cNvGraphicFramePr/>
                <a:graphic xmlns:a="http://schemas.openxmlformats.org/drawingml/2006/main">
                  <a:graphicData uri="http://schemas.microsoft.com/office/word/2010/wordprocessingShape">
                    <wps:wsp>
                      <wps:cNvSpPr/>
                      <wps:spPr>
                        <a:xfrm>
                          <a:off x="0" y="0"/>
                          <a:ext cx="21532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开发企业编制方案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0.85pt;margin-top:189.55pt;height:30.5pt;width:169.55pt;z-index:251667456;v-text-anchor:middle;mso-width-relative:page;mso-height-relative:page;" fillcolor="#FFFFFF [3201]" filled="t" stroked="t" coordsize="21600,21600" o:gfxdata="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&#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Kq5xHYAAAACwEAAA8AAAAAAAAAAQAgAAAAIgAAAGRy&#10;cy9kb3ducmV2LnhtbFBLAQIUABQAAAAIAIdO4kDoAj9tdwIAAAEFAAAOAAAAAAAAAAEAIAAAACcB&#10;AABkcnMvZTJvRG9jLnhtbFBLBQYAAAAABgAGAFkBAAAQBg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开发企业编制方案</w:t>
                      </w:r>
                    </w:p>
                  </w:txbxContent>
                </v:textbox>
              </v:rect>
            </w:pict>
          </mc:Fallback>
        </mc:AlternateContent>
      </w:r>
      <w:r w:rsidRPr="00541A4B">
        <w:rPr>
          <w:noProof/>
          <w:sz w:val="44"/>
        </w:rPr>
        <mc:AlternateContent>
          <mc:Choice Requires="wps">
            <w:drawing>
              <wp:anchor distT="0" distB="0" distL="114300" distR="114300" simplePos="0" relativeHeight="251666432" behindDoc="0" locked="0" layoutInCell="1" allowOverlap="1" wp14:anchorId="24258C2C" wp14:editId="4F7F3C70">
                <wp:simplePos x="0" y="0"/>
                <wp:positionH relativeFrom="column">
                  <wp:posOffset>871855</wp:posOffset>
                </wp:positionH>
                <wp:positionV relativeFrom="paragraph">
                  <wp:posOffset>2134235</wp:posOffset>
                </wp:positionV>
                <wp:extent cx="6350" cy="261620"/>
                <wp:effectExtent l="46990" t="0" r="48260" b="5080"/>
                <wp:wrapNone/>
                <wp:docPr id="9" name="直接箭头连接符 9"/>
                <wp:cNvGraphicFramePr/>
                <a:graphic xmlns:a="http://schemas.openxmlformats.org/drawingml/2006/main">
                  <a:graphicData uri="http://schemas.microsoft.com/office/word/2010/wordprocessingShape">
                    <wps:wsp>
                      <wps:cNvCnPr/>
                      <wps:spPr>
                        <a:xfrm flipH="1">
                          <a:off x="0" y="0"/>
                          <a:ext cx="6350" cy="261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68.65pt;margin-top:168.05pt;height:20.6pt;width:0.5pt;z-index:251666432;mso-width-relative:page;mso-height-relative:page;" filled="f" stroked="t" coordsize="21600,21600" o:gfxdata="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ieSf1wAAAAsBAAAPAAAAAAAA&#10;AAEAIAAAACIAAABkcnMvZG93bnJldi54bWxQSwECFAAUAAAACACHTuJAw4+UMBMCAAD8AwAADgAA&#10;AAAAAAABACAAAAAmAQAAZHJzL2Uyb0RvYy54bWxQSwUGAAAAAAYABgBZAQAAqwU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73600" behindDoc="0" locked="0" layoutInCell="1" allowOverlap="1" wp14:anchorId="29AF8F5B" wp14:editId="4F1B530D">
                <wp:simplePos x="0" y="0"/>
                <wp:positionH relativeFrom="column">
                  <wp:posOffset>-99060</wp:posOffset>
                </wp:positionH>
                <wp:positionV relativeFrom="paragraph">
                  <wp:posOffset>5829935</wp:posOffset>
                </wp:positionV>
                <wp:extent cx="2121535" cy="425450"/>
                <wp:effectExtent l="6350" t="6350" r="18415" b="12700"/>
                <wp:wrapNone/>
                <wp:docPr id="16" name="矩形 16"/>
                <wp:cNvGraphicFramePr/>
                <a:graphic xmlns:a="http://schemas.openxmlformats.org/drawingml/2006/main">
                  <a:graphicData uri="http://schemas.microsoft.com/office/word/2010/wordprocessingShape">
                    <wps:wsp>
                      <wps:cNvSpPr/>
                      <wps:spPr>
                        <a:xfrm>
                          <a:off x="0" y="0"/>
                          <a:ext cx="2121535" cy="42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并网发电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7.8pt;margin-top:459.05pt;height:33.5pt;width:167.05pt;z-index:251673600;v-text-anchor:middle;mso-width-relative:page;mso-height-relative:page;" fillcolor="#FFFFFF [3201]" filled="t" stroked="t" coordsize="21600,21600" o:gfxdata="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&#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Vc2nr2AAAAAsBAAAPAAAAAAAAAAEAIAAAACIAAABk&#10;cnMvZG93bnJldi54bWxQSwECFAAUAAAACACHTuJAgb+CUXgCAAABBQAADgAAAAAAAAABACAAAAAn&#10;AQAAZHJzL2Uyb0RvYy54bWxQSwUGAAAAAAYABgBZAQAAEQY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并网发电</w:t>
                      </w:r>
                    </w:p>
                  </w:txbxContent>
                </v:textbox>
              </v:rect>
            </w:pict>
          </mc:Fallback>
        </mc:AlternateContent>
      </w:r>
      <w:r w:rsidRPr="00541A4B">
        <w:rPr>
          <w:noProof/>
          <w:sz w:val="44"/>
        </w:rPr>
        <mc:AlternateContent>
          <mc:Choice Requires="wps">
            <w:drawing>
              <wp:anchor distT="0" distB="0" distL="114300" distR="114300" simplePos="0" relativeHeight="251677696" behindDoc="0" locked="0" layoutInCell="1" allowOverlap="1" wp14:anchorId="56B0F68E" wp14:editId="5DEF7D07">
                <wp:simplePos x="0" y="0"/>
                <wp:positionH relativeFrom="column">
                  <wp:posOffset>865505</wp:posOffset>
                </wp:positionH>
                <wp:positionV relativeFrom="paragraph">
                  <wp:posOffset>5556885</wp:posOffset>
                </wp:positionV>
                <wp:extent cx="6350" cy="279400"/>
                <wp:effectExtent l="44450" t="0" r="50800" b="0"/>
                <wp:wrapNone/>
                <wp:docPr id="20" name="直接箭头连接符 20"/>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8.15pt;margin-top:437.55pt;height:22pt;width:0.5pt;z-index:251677696;mso-width-relative:page;mso-height-relative:page;" filled="f" stroked="t" coordsize="21600,21600" o:gfxdata="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vsko7aAAAACwEAAA8AAAAAAAAAAQAg&#10;AAAAIgAAAGRycy9kb3ducmV2LnhtbFBLAQIUABQAAAAIAIdO4kBGcVUVDAIAAPQDAAAOAAAAAAAA&#10;AAEAIAAAACkBAABkcnMvZTJvRG9jLnhtbFBLBQYAAAAABgAGAFkBAACn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72576" behindDoc="0" locked="0" layoutInCell="1" allowOverlap="1" wp14:anchorId="352545E1" wp14:editId="71F69BE8">
                <wp:simplePos x="0" y="0"/>
                <wp:positionH relativeFrom="column">
                  <wp:posOffset>-143510</wp:posOffset>
                </wp:positionH>
                <wp:positionV relativeFrom="paragraph">
                  <wp:posOffset>5131435</wp:posOffset>
                </wp:positionV>
                <wp:extent cx="2165985" cy="387350"/>
                <wp:effectExtent l="6350" t="6350" r="12065" b="12700"/>
                <wp:wrapNone/>
                <wp:docPr id="15" name="矩形 15"/>
                <wp:cNvGraphicFramePr/>
                <a:graphic xmlns:a="http://schemas.openxmlformats.org/drawingml/2006/main">
                  <a:graphicData uri="http://schemas.microsoft.com/office/word/2010/wordprocessingShape">
                    <wps:wsp>
                      <wps:cNvSpPr/>
                      <wps:spPr>
                        <a:xfrm>
                          <a:off x="0" y="0"/>
                          <a:ext cx="21659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工程验收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1.3pt;margin-top:404.05pt;height:30.5pt;width:170.55pt;z-index:251672576;v-text-anchor:middle;mso-width-relative:page;mso-height-relative:page;" fillcolor="#FFFFFF [3201]" filled="t" stroked="t" coordsize="21600,21600" o:gfxdata="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&#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vLme2AAAAAsBAAAPAAAAAAAAAAEAIAAAACIAAABk&#10;cnMvZG93bnJldi54bWxQSwECFAAUAAAACACHTuJA58KlHngCAAABBQAADgAAAAAAAAABACAAAAAn&#10;AQAAZHJzL2Uyb0RvYy54bWxQSwUGAAAAAAYABgBZAQAAEQY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工程验收</w:t>
                      </w:r>
                    </w:p>
                  </w:txbxContent>
                </v:textbox>
              </v:rect>
            </w:pict>
          </mc:Fallback>
        </mc:AlternateContent>
      </w:r>
      <w:r w:rsidRPr="00541A4B">
        <w:rPr>
          <w:noProof/>
          <w:sz w:val="44"/>
        </w:rPr>
        <mc:AlternateContent>
          <mc:Choice Requires="wps">
            <w:drawing>
              <wp:anchor distT="0" distB="0" distL="114300" distR="114300" simplePos="0" relativeHeight="251676672" behindDoc="0" locked="0" layoutInCell="1" allowOverlap="1" wp14:anchorId="422BE2EB" wp14:editId="28AD34BA">
                <wp:simplePos x="0" y="0"/>
                <wp:positionH relativeFrom="column">
                  <wp:posOffset>865505</wp:posOffset>
                </wp:positionH>
                <wp:positionV relativeFrom="paragraph">
                  <wp:posOffset>4852035</wp:posOffset>
                </wp:positionV>
                <wp:extent cx="6350" cy="279400"/>
                <wp:effectExtent l="44450" t="0" r="50800" b="0"/>
                <wp:wrapNone/>
                <wp:docPr id="19" name="直接箭头连接符 19"/>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8.15pt;margin-top:382.05pt;height:22pt;width:0.5pt;z-index:251676672;mso-width-relative:page;mso-height-relative:page;" filled="f" stroked="t" coordsize="21600,21600" o:gfxdata="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C0SCDZAAAACwEAAA8AAAAAAAAAAQAg&#10;AAAAIgAAAGRycy9kb3ducmV2LnhtbFBLAQIUABQAAAAIAIdO4kBO9womDQIAAPQDAAAOAAAAAAAA&#10;AAEAIAAAACgBAABkcnMvZTJvRG9jLnhtbFBLBQYAAAAABgAGAFkBAACn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71552" behindDoc="0" locked="0" layoutInCell="1" allowOverlap="1" wp14:anchorId="5DA227A5" wp14:editId="30D7CF1E">
                <wp:simplePos x="0" y="0"/>
                <wp:positionH relativeFrom="column">
                  <wp:posOffset>-162560</wp:posOffset>
                </wp:positionH>
                <wp:positionV relativeFrom="paragraph">
                  <wp:posOffset>4458335</wp:posOffset>
                </wp:positionV>
                <wp:extent cx="2165985" cy="387350"/>
                <wp:effectExtent l="6350" t="6350" r="12065" b="12700"/>
                <wp:wrapNone/>
                <wp:docPr id="14" name="矩形 14"/>
                <wp:cNvGraphicFramePr/>
                <a:graphic xmlns:a="http://schemas.openxmlformats.org/drawingml/2006/main">
                  <a:graphicData uri="http://schemas.microsoft.com/office/word/2010/wordprocessingShape">
                    <wps:wsp>
                      <wps:cNvSpPr/>
                      <wps:spPr>
                        <a:xfrm>
                          <a:off x="0" y="0"/>
                          <a:ext cx="21659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施工监理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2.8pt;margin-top:351.05pt;height:30.5pt;width:170.55pt;z-index:251671552;v-text-anchor:middle;mso-width-relative:page;mso-height-relative:page;" fillcolor="#FFFFFF [3201]" filled="t" stroked="t" coordsize="21600,21600" o:gfxdata="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jnSvdgAAAALAQAADwAAAAAAAAABACAAAAAiAAAA&#10;ZHJzL2Rvd25yZXYueG1sUEsBAhQAFAAAAAgAh07iQPD9HuR5AgAAAQUAAA4AAAAAAAAAAQAgAAAA&#10;Jw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施工监理</w:t>
                      </w:r>
                    </w:p>
                  </w:txbxContent>
                </v:textbox>
              </v:rect>
            </w:pict>
          </mc:Fallback>
        </mc:AlternateContent>
      </w:r>
      <w:r w:rsidRPr="00541A4B">
        <w:rPr>
          <w:noProof/>
          <w:sz w:val="44"/>
        </w:rPr>
        <mc:AlternateContent>
          <mc:Choice Requires="wps">
            <w:drawing>
              <wp:anchor distT="0" distB="0" distL="114300" distR="114300" simplePos="0" relativeHeight="251675648" behindDoc="0" locked="0" layoutInCell="1" allowOverlap="1" wp14:anchorId="1E412C12" wp14:editId="454481B6">
                <wp:simplePos x="0" y="0"/>
                <wp:positionH relativeFrom="column">
                  <wp:posOffset>852805</wp:posOffset>
                </wp:positionH>
                <wp:positionV relativeFrom="paragraph">
                  <wp:posOffset>4166235</wp:posOffset>
                </wp:positionV>
                <wp:extent cx="6350" cy="279400"/>
                <wp:effectExtent l="44450" t="0" r="50800" b="0"/>
                <wp:wrapNone/>
                <wp:docPr id="18" name="直接箭头连接符 18"/>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7.15pt;margin-top:328.05pt;height:22pt;width:0.5pt;z-index:251675648;mso-width-relative:page;mso-height-relative:page;" filled="f" stroked="t" coordsize="21600,21600" o:gfxdata="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1LydkAAAALAQAADwAAAAAAAAABACAA&#10;AAAiAAAAZHJzL2Rvd25yZXYueG1sUEsBAhQAFAAAAAgAh07iQLH9oKUMAgAA9AMAAA4AAAAAAAAA&#10;AQAgAAAAKAEAAGRycy9lMm9Eb2MueG1sUEsFBgAAAAAGAAYAWQEAAKYFA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74624" behindDoc="0" locked="0" layoutInCell="1" allowOverlap="1" wp14:anchorId="20376DC4" wp14:editId="097ACB74">
                <wp:simplePos x="0" y="0"/>
                <wp:positionH relativeFrom="column">
                  <wp:posOffset>859155</wp:posOffset>
                </wp:positionH>
                <wp:positionV relativeFrom="paragraph">
                  <wp:posOffset>3486785</wp:posOffset>
                </wp:positionV>
                <wp:extent cx="6350" cy="279400"/>
                <wp:effectExtent l="44450" t="0" r="50800" b="0"/>
                <wp:wrapNone/>
                <wp:docPr id="17" name="直接箭头连接符 17"/>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7.65pt;margin-top:274.55pt;height:22pt;width:0.5pt;z-index:251674624;mso-width-relative:page;mso-height-relative:page;" filled="f" stroked="t" coordsize="21600,21600" o:gfxdata="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l/5/vZAAAACwEAAA8AAAAAAAAAAQAg&#10;AAAAIgAAAGRycy9kb3ducmV2LnhtbFBLAQIUABQAAAAIAIdO4kCwh2JfDQIAAPQDAAAOAAAAAAAA&#10;AAEAIAAAACgBAABkcnMvZTJvRG9jLnhtbFBLBQYAAAAABgAGAFkBAACn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64384" behindDoc="0" locked="0" layoutInCell="1" allowOverlap="1" wp14:anchorId="79563021" wp14:editId="7A815BF8">
                <wp:simplePos x="0" y="0"/>
                <wp:positionH relativeFrom="column">
                  <wp:posOffset>878205</wp:posOffset>
                </wp:positionH>
                <wp:positionV relativeFrom="paragraph">
                  <wp:posOffset>1437005</wp:posOffset>
                </wp:positionV>
                <wp:extent cx="6350" cy="303530"/>
                <wp:effectExtent l="47625" t="0" r="47625" b="1270"/>
                <wp:wrapNone/>
                <wp:docPr id="7" name="直接箭头连接符 7"/>
                <wp:cNvGraphicFramePr/>
                <a:graphic xmlns:a="http://schemas.openxmlformats.org/drawingml/2006/main">
                  <a:graphicData uri="http://schemas.microsoft.com/office/word/2010/wordprocessingShape">
                    <wps:wsp>
                      <wps:cNvCnPr/>
                      <wps:spPr>
                        <a:xfrm flipH="1">
                          <a:off x="0" y="0"/>
                          <a:ext cx="6350" cy="3035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69.15pt;margin-top:113.15pt;height:23.9pt;width:0.5pt;z-index:251664384;mso-width-relative:page;mso-height-relative:page;" filled="f" stroked="t" coordsize="21600,21600" o:gfxdata="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uvvjPZAAAACwEAAA8AAAAA&#10;AAAAAQAgAAAAIgAAAGRycy9kb3ducmV2LnhtbFBLAQIUABQAAAAIAIdO4kC3jBmPEwIAAPwDAAAO&#10;AAAAAAAAAAEAIAAAACgBAABkcnMvZTJvRG9jLnhtbFBLBQYAAAAABgAGAFkBAACt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68480" behindDoc="0" locked="0" layoutInCell="1" allowOverlap="1" wp14:anchorId="01A37D80" wp14:editId="78124D98">
                <wp:simplePos x="0" y="0"/>
                <wp:positionH relativeFrom="column">
                  <wp:posOffset>878205</wp:posOffset>
                </wp:positionH>
                <wp:positionV relativeFrom="paragraph">
                  <wp:posOffset>2813685</wp:posOffset>
                </wp:positionV>
                <wp:extent cx="6350" cy="279400"/>
                <wp:effectExtent l="44450" t="0" r="50800" b="0"/>
                <wp:wrapNone/>
                <wp:docPr id="11" name="直接箭头连接符 11"/>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9.15pt;margin-top:221.55pt;height:22pt;width:0.5pt;z-index:251668480;mso-width-relative:page;mso-height-relative:page;" filled="f" stroked="t" coordsize="21600,21600" o:gfxdata="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9dwVPZAAAACwEAAA8AAAAAAAAAAQAg&#10;AAAAIgAAAGRycy9kb3ducmV2LnhtbFBLAQIUABQAAAAIAIdO4kAwtXzgDQIAAPQDAAAOAAAAAAAA&#10;AAEAIAAAACgBAABkcnMvZTJvRG9jLnhtbFBLBQYAAAAABgAGAFkBAACnBQ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61312" behindDoc="0" locked="0" layoutInCell="1" allowOverlap="1" wp14:anchorId="03B282CE" wp14:editId="7250C5DD">
                <wp:simplePos x="0" y="0"/>
                <wp:positionH relativeFrom="column">
                  <wp:posOffset>852805</wp:posOffset>
                </wp:positionH>
                <wp:positionV relativeFrom="paragraph">
                  <wp:posOffset>699135</wp:posOffset>
                </wp:positionV>
                <wp:extent cx="6350" cy="342900"/>
                <wp:effectExtent l="44450" t="0" r="50800" b="0"/>
                <wp:wrapNone/>
                <wp:docPr id="4" name="直接箭头连接符 4"/>
                <wp:cNvGraphicFramePr/>
                <a:graphic xmlns:a="http://schemas.openxmlformats.org/drawingml/2006/main">
                  <a:graphicData uri="http://schemas.microsoft.com/office/word/2010/wordprocessingShape">
                    <wps:wsp>
                      <wps:cNvCnPr/>
                      <wps:spPr>
                        <a:xfrm>
                          <a:off x="1868805" y="2214245"/>
                          <a:ext cx="6350" cy="3429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7.15pt;margin-top:55.05pt;height:27pt;width:0.5pt;z-index:251661312;mso-width-relative:page;mso-height-relative:page;" filled="f" stroked="t" coordsize="21600,21600" o:gfxdata="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qwtKD2AAAAAsB&#10;AAAPAAAAAAAAAAEAIAAAACIAAABkcnMvZG93bnJldi54bWxQSwECFAAUAAAACACHTuJAcT3QexsC&#10;AAD+AwAADgAAAAAAAAABACAAAAAnAQAAZHJzL2Uyb0RvYy54bWxQSwUGAAAAAAYABgBZAQAAtAUA&#10;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70528" behindDoc="0" locked="0" layoutInCell="1" allowOverlap="1" wp14:anchorId="6E76F246" wp14:editId="6439611D">
                <wp:simplePos x="0" y="0"/>
                <wp:positionH relativeFrom="column">
                  <wp:posOffset>-156210</wp:posOffset>
                </wp:positionH>
                <wp:positionV relativeFrom="paragraph">
                  <wp:posOffset>3766185</wp:posOffset>
                </wp:positionV>
                <wp:extent cx="2165985" cy="387350"/>
                <wp:effectExtent l="6350" t="6350" r="12065" b="12700"/>
                <wp:wrapNone/>
                <wp:docPr id="13" name="矩形 13"/>
                <wp:cNvGraphicFramePr/>
                <a:graphic xmlns:a="http://schemas.openxmlformats.org/drawingml/2006/main">
                  <a:graphicData uri="http://schemas.microsoft.com/office/word/2010/wordprocessingShape">
                    <wps:wsp>
                      <wps:cNvSpPr/>
                      <wps:spPr>
                        <a:xfrm>
                          <a:off x="0" y="0"/>
                          <a:ext cx="21659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proofErr w:type="gramStart"/>
                            <w:r>
                              <w:rPr>
                                <w:rFonts w:ascii="Times New Roman" w:hAnsi="Times New Roman" w:hint="eastAsia"/>
                                <w:sz w:val="28"/>
                                <w:szCs w:val="28"/>
                              </w:rPr>
                              <w:t>发改备案</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2.3pt;margin-top:296.55pt;height:30.5pt;width:170.55pt;z-index:251670528;v-text-anchor:middle;mso-width-relative:page;mso-height-relative:page;" fillcolor="#FFFFFF [3201]" filled="t" stroked="t" coordsize="21600,21600" o:gfxdata="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Ca86PZAAAACwEAAA8AAAAAAAAAAQAgAAAAIgAA&#10;AGRycy9kb3ducmV2LnhtbFBLAQIUABQAAAAIAIdO4kBWSqxseQIAAAEFAAAOAAAAAAAAAAEAIAAA&#10;ACgBAABkcnMvZTJvRG9jLnhtbFBLBQYAAAAABgAGAFkBAAATBg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发改备案</w:t>
                      </w:r>
                    </w:p>
                  </w:txbxContent>
                </v:textbox>
              </v:rect>
            </w:pict>
          </mc:Fallback>
        </mc:AlternateContent>
      </w:r>
      <w:r w:rsidRPr="00541A4B">
        <w:rPr>
          <w:noProof/>
          <w:sz w:val="44"/>
        </w:rPr>
        <mc:AlternateContent>
          <mc:Choice Requires="wps">
            <w:drawing>
              <wp:anchor distT="0" distB="0" distL="114300" distR="114300" simplePos="0" relativeHeight="251669504" behindDoc="0" locked="0" layoutInCell="1" allowOverlap="1" wp14:anchorId="407AE6DA" wp14:editId="45F7211F">
                <wp:simplePos x="0" y="0"/>
                <wp:positionH relativeFrom="column">
                  <wp:posOffset>-143510</wp:posOffset>
                </wp:positionH>
                <wp:positionV relativeFrom="paragraph">
                  <wp:posOffset>3080385</wp:posOffset>
                </wp:positionV>
                <wp:extent cx="2165985" cy="387350"/>
                <wp:effectExtent l="6350" t="6350" r="12065" b="12700"/>
                <wp:wrapNone/>
                <wp:docPr id="12" name="矩形 12"/>
                <wp:cNvGraphicFramePr/>
                <a:graphic xmlns:a="http://schemas.openxmlformats.org/drawingml/2006/main">
                  <a:graphicData uri="http://schemas.microsoft.com/office/word/2010/wordprocessingShape">
                    <wps:wsp>
                      <wps:cNvSpPr/>
                      <wps:spPr>
                        <a:xfrm>
                          <a:off x="0" y="0"/>
                          <a:ext cx="21659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各职能部门评审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1.3pt;margin-top:242.55pt;height:30.5pt;width:170.55pt;z-index:251669504;v-text-anchor:middle;mso-width-relative:page;mso-height-relative:page;" fillcolor="#FFFFFF [3201]" filled="t" stroked="t" coordsize="21600,21600" o:gfxdata="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9nNYJtkAAAALAQAADwAAAAAAAAABACAAAAAiAAAA&#10;ZHJzL2Rvd25yZXYueG1sUEsBAhQAFAAAAAgAh07iQEF1F5Z4AgAAAQUAAA4AAAAAAAAAAQAgAAAA&#10;KA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各职能部门评审</w:t>
                      </w:r>
                    </w:p>
                  </w:txbxContent>
                </v:textbox>
              </v:rect>
            </w:pict>
          </mc:Fallback>
        </mc:AlternateContent>
      </w:r>
      <w:r w:rsidRPr="00541A4B">
        <w:rPr>
          <w:noProof/>
          <w:sz w:val="44"/>
        </w:rPr>
        <mc:AlternateContent>
          <mc:Choice Requires="wps">
            <w:drawing>
              <wp:anchor distT="0" distB="0" distL="114300" distR="114300" simplePos="0" relativeHeight="251665408" behindDoc="0" locked="0" layoutInCell="1" allowOverlap="1" wp14:anchorId="4371A16B" wp14:editId="794A52BF">
                <wp:simplePos x="0" y="0"/>
                <wp:positionH relativeFrom="column">
                  <wp:posOffset>-131445</wp:posOffset>
                </wp:positionH>
                <wp:positionV relativeFrom="paragraph">
                  <wp:posOffset>1734185</wp:posOffset>
                </wp:positionV>
                <wp:extent cx="2153285" cy="387350"/>
                <wp:effectExtent l="6350" t="6350" r="12065" b="12700"/>
                <wp:wrapNone/>
                <wp:docPr id="8" name="矩形 8"/>
                <wp:cNvGraphicFramePr/>
                <a:graphic xmlns:a="http://schemas.openxmlformats.org/drawingml/2006/main">
                  <a:graphicData uri="http://schemas.microsoft.com/office/word/2010/wordprocessingShape">
                    <wps:wsp>
                      <wps:cNvSpPr/>
                      <wps:spPr>
                        <a:xfrm>
                          <a:off x="0" y="0"/>
                          <a:ext cx="215328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hAnsi="Times New Roman"/>
                                <w:sz w:val="28"/>
                                <w:szCs w:val="28"/>
                              </w:rPr>
                            </w:pPr>
                            <w:r>
                              <w:rPr>
                                <w:rFonts w:ascii="Times New Roman" w:hAnsi="Times New Roman" w:hint="eastAsia"/>
                                <w:sz w:val="28"/>
                                <w:szCs w:val="28"/>
                              </w:rPr>
                              <w:t>专班组</w:t>
                            </w:r>
                            <w:proofErr w:type="gramStart"/>
                            <w:r>
                              <w:rPr>
                                <w:rFonts w:ascii="Times New Roman" w:hAnsi="Times New Roman" w:hint="eastAsia"/>
                                <w:sz w:val="28"/>
                                <w:szCs w:val="28"/>
                              </w:rPr>
                              <w:t>织现场</w:t>
                            </w:r>
                            <w:proofErr w:type="gramEnd"/>
                            <w:r>
                              <w:rPr>
                                <w:rFonts w:ascii="Times New Roman" w:hAnsi="Times New Roman" w:hint="eastAsia"/>
                                <w:sz w:val="28"/>
                                <w:szCs w:val="28"/>
                              </w:rPr>
                              <w:t>踏勘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0.35pt;margin-top:136.55pt;height:30.5pt;width:169.55pt;z-index:251665408;v-text-anchor:middle;mso-width-relative:page;mso-height-relative:page;" fillcolor="#FFFFFF [3201]" filled="t" stroked="t" coordsize="21600,21600" o:gfxdata="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&#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tq7K+2QAAAAsBAAAPAAAAAAAAAAEAIAAAACIAAABk&#10;cnMvZG93bnJldi54bWxQSwECFAAUAAAACACHTuJAH+nXWncCAAD/BAAADgAAAAAAAAABACAAAAAo&#10;AQAAZHJzL2Uyb0RvYy54bWxQSwUGAAAAAAYABgBZAQAAEQYAAAAA&#10;">
                <v:fill on="t" focussize="0,0"/>
                <v:stroke weight="1pt" color="#000000 [3213]" miterlimit="8" joinstyle="miter"/>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专班组织现场踏勘</w:t>
                      </w:r>
                    </w:p>
                  </w:txbxContent>
                </v:textbox>
              </v:rect>
            </w:pict>
          </mc:Fallback>
        </mc:AlternateContent>
      </w:r>
      <w:r w:rsidRPr="00541A4B">
        <w:rPr>
          <w:noProof/>
          <w:sz w:val="44"/>
        </w:rPr>
        <mc:AlternateContent>
          <mc:Choice Requires="wps">
            <w:drawing>
              <wp:anchor distT="0" distB="0" distL="114300" distR="114300" simplePos="0" relativeHeight="251663360" behindDoc="0" locked="0" layoutInCell="1" allowOverlap="1" wp14:anchorId="67E38B56" wp14:editId="1F6551F6">
                <wp:simplePos x="0" y="0"/>
                <wp:positionH relativeFrom="column">
                  <wp:posOffset>-512445</wp:posOffset>
                </wp:positionH>
                <wp:positionV relativeFrom="paragraph">
                  <wp:posOffset>1035685</wp:posOffset>
                </wp:positionV>
                <wp:extent cx="2863850" cy="387350"/>
                <wp:effectExtent l="6350" t="6350" r="12700" b="12700"/>
                <wp:wrapNone/>
                <wp:docPr id="6" name="矩形 6"/>
                <wp:cNvGraphicFramePr/>
                <a:graphic xmlns:a="http://schemas.openxmlformats.org/drawingml/2006/main">
                  <a:graphicData uri="http://schemas.microsoft.com/office/word/2010/wordprocessingShape">
                    <wps:wsp>
                      <wps:cNvSpPr/>
                      <wps:spPr>
                        <a:xfrm>
                          <a:off x="605155" y="2614295"/>
                          <a:ext cx="2863850"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right"/>
                              <w:rPr>
                                <w:rFonts w:ascii="Times New Roman" w:hAnsi="Times New Roman"/>
                                <w:sz w:val="24"/>
                                <w:szCs w:val="24"/>
                              </w:rPr>
                            </w:pPr>
                            <w:r>
                              <w:rPr>
                                <w:rFonts w:ascii="Times New Roman" w:hAnsi="Times New Roman" w:hint="eastAsia"/>
                                <w:sz w:val="24"/>
                                <w:szCs w:val="24"/>
                              </w:rPr>
                              <w:t>乡镇（街道）、部门等申请（排摸表）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40.35pt;margin-top:81.55pt;height:30.5pt;width:225.5pt;z-index:251663360;v-text-anchor:middle;mso-width-relative:page;mso-height-relative:page;" fillcolor="#FFFFFF [3201]" filled="t" stroked="t" coordsize="21600,21600" o:gfxdata="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oyfzzYAAAACwEAAA8AAAAAAAAAAQAg&#10;AAAAIgAAAGRycy9kb3ducmV2LnhtbFBLAQIUABQAAAAIAIdO4kBQxq/OgAIAAAoFAAAOAAAAAAAA&#10;AAEAIAAAACcBAABkcnMvZTJvRG9jLnhtbFBLBQYAAAAABgAGAFkBAAAZBgAAAAA=&#10;">
                <v:fill on="t" focussize="0,0"/>
                <v:stroke weight="1pt" color="#000000 [3213]" miterlimit="8" joinstyle="miter"/>
                <v:imagedata o:title=""/>
                <o:lock v:ext="edit" aspectratio="f"/>
                <v:textbox>
                  <w:txbxContent>
                    <w:p>
                      <w:pPr>
                        <w:jc w:val="right"/>
                        <w:rPr>
                          <w:rFonts w:ascii="Times New Roman" w:hAnsi="Times New Roman"/>
                          <w:sz w:val="24"/>
                          <w:szCs w:val="24"/>
                        </w:rPr>
                      </w:pPr>
                      <w:r>
                        <w:rPr>
                          <w:rFonts w:hint="eastAsia" w:ascii="Times New Roman" w:hAnsi="Times New Roman"/>
                          <w:sz w:val="24"/>
                          <w:szCs w:val="24"/>
                        </w:rPr>
                        <w:t>乡镇（街道）、部门等申请（排摸表）</w:t>
                      </w:r>
                    </w:p>
                  </w:txbxContent>
                </v:textbox>
              </v:rect>
            </w:pict>
          </mc:Fallback>
        </mc:AlternateContent>
      </w:r>
      <w:r w:rsidRPr="00541A4B">
        <w:rPr>
          <w:noProof/>
          <w:sz w:val="44"/>
        </w:rPr>
        <mc:AlternateContent>
          <mc:Choice Requires="wps">
            <w:drawing>
              <wp:anchor distT="0" distB="0" distL="114300" distR="114300" simplePos="0" relativeHeight="251662336" behindDoc="0" locked="0" layoutInCell="1" allowOverlap="1" wp14:anchorId="3EA80270" wp14:editId="4E724B38">
                <wp:simplePos x="0" y="0"/>
                <wp:positionH relativeFrom="column">
                  <wp:posOffset>3996055</wp:posOffset>
                </wp:positionH>
                <wp:positionV relativeFrom="paragraph">
                  <wp:posOffset>661035</wp:posOffset>
                </wp:positionV>
                <wp:extent cx="6350" cy="342900"/>
                <wp:effectExtent l="44450" t="0" r="50800" b="0"/>
                <wp:wrapNone/>
                <wp:docPr id="5" name="直接箭头连接符 5"/>
                <wp:cNvGraphicFramePr/>
                <a:graphic xmlns:a="http://schemas.openxmlformats.org/drawingml/2006/main">
                  <a:graphicData uri="http://schemas.microsoft.com/office/word/2010/wordprocessingShape">
                    <wps:wsp>
                      <wps:cNvCnPr/>
                      <wps:spPr>
                        <a:xfrm>
                          <a:off x="0" y="0"/>
                          <a:ext cx="6350" cy="3429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4.65pt;margin-top:52.05pt;height:27pt;width:0.5pt;z-index:251662336;mso-width-relative:page;mso-height-relative:page;" filled="f" stroked="t" coordsize="21600,21600" o:gfxdata="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AA79kAAAALAQAADwAAAAAAAAABACAA&#10;AAAiAAAAZHJzL2Rvd25yZXYueG1sUEsBAhQAFAAAAAgAh07iQN6CHrgMAgAA8gMAAA4AAAAAAAAA&#10;AQAgAAAAKAEAAGRycy9lMm9Eb2MueG1sUEsFBgAAAAAGAAYAWQEAAKYFAAAAAA==&#10;">
                <v:fill on="f" focussize="0,0"/>
                <v:stroke weight="0.5pt" color="#000000 [3200]" miterlimit="8" joinstyle="miter" endarrow="open"/>
                <v:imagedata o:title=""/>
                <o:lock v:ext="edit" aspectratio="f"/>
              </v:shape>
            </w:pict>
          </mc:Fallback>
        </mc:AlternateContent>
      </w:r>
      <w:r w:rsidRPr="00541A4B">
        <w:rPr>
          <w:noProof/>
          <w:sz w:val="44"/>
        </w:rPr>
        <mc:AlternateContent>
          <mc:Choice Requires="wps">
            <w:drawing>
              <wp:anchor distT="0" distB="0" distL="114300" distR="114300" simplePos="0" relativeHeight="251660288" behindDoc="0" locked="0" layoutInCell="1" allowOverlap="1" wp14:anchorId="3029D3AD" wp14:editId="4FAA6299">
                <wp:simplePos x="0" y="0"/>
                <wp:positionH relativeFrom="column">
                  <wp:posOffset>2649855</wp:posOffset>
                </wp:positionH>
                <wp:positionV relativeFrom="paragraph">
                  <wp:posOffset>146685</wp:posOffset>
                </wp:positionV>
                <wp:extent cx="2861945" cy="501650"/>
                <wp:effectExtent l="6350" t="6350" r="14605" b="12700"/>
                <wp:wrapNone/>
                <wp:docPr id="3" name="矩形 3"/>
                <wp:cNvGraphicFramePr/>
                <a:graphic xmlns:a="http://schemas.openxmlformats.org/drawingml/2006/main">
                  <a:graphicData uri="http://schemas.microsoft.com/office/word/2010/wordprocessingShape">
                    <wps:wsp>
                      <wps:cNvSpPr/>
                      <wps:spPr>
                        <a:xfrm>
                          <a:off x="0" y="0"/>
                          <a:ext cx="2861945" cy="501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298C" w:rsidRDefault="009E43F4">
                            <w:pPr>
                              <w:jc w:val="center"/>
                              <w:rPr>
                                <w:rFonts w:ascii="Times New Roman" w:eastAsia="黑体" w:hAnsi="Times New Roman" w:cs="黑体"/>
                                <w:sz w:val="32"/>
                                <w:szCs w:val="32"/>
                              </w:rPr>
                            </w:pPr>
                            <w:r>
                              <w:rPr>
                                <w:rFonts w:ascii="Times New Roman" w:eastAsia="黑体" w:hAnsi="Times New Roman" w:cs="黑体" w:hint="eastAsia"/>
                                <w:sz w:val="32"/>
                                <w:szCs w:val="32"/>
                              </w:rPr>
                              <w:t>200</w:t>
                            </w:r>
                            <w:r>
                              <w:rPr>
                                <w:rFonts w:ascii="Times New Roman" w:eastAsia="黑体" w:hAnsi="Times New Roman" w:cs="黑体" w:hint="eastAsia"/>
                                <w:sz w:val="32"/>
                                <w:szCs w:val="32"/>
                              </w:rPr>
                              <w:t>㎡以下光</w:t>
                            </w:r>
                            <w:proofErr w:type="gramStart"/>
                            <w:r>
                              <w:rPr>
                                <w:rFonts w:ascii="Times New Roman" w:eastAsia="黑体" w:hAnsi="Times New Roman" w:cs="黑体" w:hint="eastAsia"/>
                                <w:sz w:val="32"/>
                                <w:szCs w:val="32"/>
                              </w:rPr>
                              <w:t>伏开发</w:t>
                            </w:r>
                            <w:proofErr w:type="gramEnd"/>
                            <w:r>
                              <w:rPr>
                                <w:rFonts w:ascii="Times New Roman" w:eastAsia="黑体" w:hAnsi="Times New Roman" w:cs="黑体" w:hint="eastAsia"/>
                                <w:sz w:val="32"/>
                                <w:szCs w:val="32"/>
                              </w:rPr>
                              <w:t>工作流程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08.65pt;margin-top:11.55pt;height:39.5pt;width:225.35pt;z-index:251660288;v-text-anchor:middle;mso-width-relative:page;mso-height-relative:page;" fillcolor="#FFFFFF [3201]" filled="t" stroked="t" coordsize="21600,21600" o:gfxdata="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dBss3XAAAACgEAAA8AAAAAAAAAAQAgAAAAIgAAAGRy&#10;cy9kb3ducmV2LnhtbFBLAQIUABQAAAAIAIdO4kByW/0reAIAAP8EAAAOAAAAAAAAAAEAIAAAACYB&#10;AABkcnMvZTJvRG9jLnhtbFBLBQYAAAAABgAGAFkBAAAQBgAAAAA=&#10;">
                <v:fill on="t" focussize="0,0"/>
                <v:stroke weight="1pt" color="#000000 [3213]" miterlimit="8" joinstyle="miter"/>
                <v:imagedata o:title=""/>
                <o:lock v:ext="edit" aspectratio="f"/>
                <v:textbox>
                  <w:txbxContent>
                    <w:p>
                      <w:pPr>
                        <w:jc w:val="center"/>
                        <w:rPr>
                          <w:rFonts w:ascii="Times New Roman" w:hAnsi="Times New Roman" w:eastAsia="黑体" w:cs="黑体"/>
                          <w:sz w:val="32"/>
                          <w:szCs w:val="32"/>
                        </w:rPr>
                      </w:pPr>
                      <w:r>
                        <w:rPr>
                          <w:rFonts w:hint="eastAsia" w:ascii="Times New Roman" w:hAnsi="Times New Roman" w:eastAsia="黑体" w:cs="黑体"/>
                          <w:sz w:val="32"/>
                          <w:szCs w:val="32"/>
                        </w:rPr>
                        <w:t>200㎡以下光伏开发工作流程</w:t>
                      </w:r>
                    </w:p>
                  </w:txbxContent>
                </v:textbox>
              </v:rect>
            </w:pict>
          </mc:Fallback>
        </mc:AlternateContent>
      </w:r>
    </w:p>
    <w:p w:rsidR="00AF298C" w:rsidRPr="00541A4B" w:rsidRDefault="00AF298C">
      <w:pPr>
        <w:pStyle w:val="a6"/>
        <w:spacing w:beforeAutospacing="0" w:afterAutospacing="0" w:line="560" w:lineRule="exact"/>
        <w:jc w:val="center"/>
        <w:rPr>
          <w:rFonts w:ascii="Times New Roman" w:eastAsia="华文中宋" w:hAnsi="Times New Roman" w:cs="Times New Roman"/>
          <w:kern w:val="2"/>
          <w:sz w:val="36"/>
          <w:szCs w:val="36"/>
        </w:rPr>
      </w:pPr>
    </w:p>
    <w:sectPr w:rsidR="00AF298C" w:rsidRPr="00541A4B">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4C" w:rsidRDefault="00B2444C">
      <w:r>
        <w:separator/>
      </w:r>
    </w:p>
  </w:endnote>
  <w:endnote w:type="continuationSeparator" w:id="0">
    <w:p w:rsidR="00B2444C" w:rsidRDefault="00B2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8C" w:rsidRDefault="009E43F4">
    <w:pPr>
      <w:pStyle w:val="a4"/>
    </w:pPr>
    <w:r>
      <w:rPr>
        <w:noProof/>
      </w:rPr>
      <mc:AlternateContent>
        <mc:Choice Requires="wps">
          <w:drawing>
            <wp:anchor distT="0" distB="0" distL="114300" distR="114300" simplePos="0" relativeHeight="251674624" behindDoc="0" locked="0" layoutInCell="1" allowOverlap="1" wp14:anchorId="3E07D373" wp14:editId="4D47AAC8">
              <wp:simplePos x="0" y="0"/>
              <wp:positionH relativeFrom="margin">
                <wp:align>right</wp:align>
              </wp:positionH>
              <wp:positionV relativeFrom="paragraph">
                <wp:posOffset>635</wp:posOffset>
              </wp:positionV>
              <wp:extent cx="1828800" cy="1828800"/>
              <wp:effectExtent l="0" t="0" r="127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298C" w:rsidRDefault="009E43F4">
                          <w:pPr>
                            <w:pStyle w:val="a4"/>
                          </w:pPr>
                          <w:r>
                            <w:fldChar w:fldCharType="begin"/>
                          </w:r>
                          <w:r>
                            <w:instrText xml:space="preserve"> PAGE  \* MERGEFORMAT </w:instrText>
                          </w:r>
                          <w:r>
                            <w:fldChar w:fldCharType="separate"/>
                          </w:r>
                          <w:r w:rsidR="00DB5EE4">
                            <w:rPr>
                              <w:noProof/>
                            </w:rPr>
                            <w:t>- 10 -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42" type="#_x0000_t202" style="position:absolute;margin-left:92.8pt;margin-top:.05pt;width:2in;height:2in;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" filled="f" stroked="f" strokeweight=".5pt">
              <v:textbox style="mso-fit-shape-to-text:t" inset="0,0,0,0">
                <w:txbxContent>
                  <w:p w:rsidR="00AF298C" w:rsidRDefault="009E43F4">
                    <w:pPr>
                      <w:pStyle w:val="a4"/>
                    </w:pPr>
                    <w:r>
                      <w:fldChar w:fldCharType="begin"/>
                    </w:r>
                    <w:r>
                      <w:instrText xml:space="preserve"> PAGE  \* MERGEFORMAT </w:instrText>
                    </w:r>
                    <w:r>
                      <w:fldChar w:fldCharType="separate"/>
                    </w:r>
                    <w:r w:rsidR="00DB5EE4">
                      <w:rPr>
                        <w:noProof/>
                      </w:rPr>
                      <w:t>- 10 -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4C" w:rsidRDefault="00B2444C">
      <w:r>
        <w:separator/>
      </w:r>
    </w:p>
  </w:footnote>
  <w:footnote w:type="continuationSeparator" w:id="0">
    <w:p w:rsidR="00B2444C" w:rsidRDefault="00B24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B7"/>
    <w:rsid w:val="BFF38861"/>
    <w:rsid w:val="E45D2208"/>
    <w:rsid w:val="F6FE900E"/>
    <w:rsid w:val="FAFB568A"/>
    <w:rsid w:val="00034048"/>
    <w:rsid w:val="00041498"/>
    <w:rsid w:val="0006433D"/>
    <w:rsid w:val="00070BE7"/>
    <w:rsid w:val="00082429"/>
    <w:rsid w:val="000D3C79"/>
    <w:rsid w:val="000E0D71"/>
    <w:rsid w:val="00106821"/>
    <w:rsid w:val="00136BCF"/>
    <w:rsid w:val="0014427F"/>
    <w:rsid w:val="0017410A"/>
    <w:rsid w:val="00177CA0"/>
    <w:rsid w:val="00186A3D"/>
    <w:rsid w:val="00192E18"/>
    <w:rsid w:val="001C6C5C"/>
    <w:rsid w:val="001E250D"/>
    <w:rsid w:val="001F34B7"/>
    <w:rsid w:val="001F6EB7"/>
    <w:rsid w:val="0021295F"/>
    <w:rsid w:val="0021418D"/>
    <w:rsid w:val="002151AD"/>
    <w:rsid w:val="00243994"/>
    <w:rsid w:val="002B428C"/>
    <w:rsid w:val="002F2581"/>
    <w:rsid w:val="002F5DE1"/>
    <w:rsid w:val="00320E97"/>
    <w:rsid w:val="0038504C"/>
    <w:rsid w:val="003A45D8"/>
    <w:rsid w:val="003B4F4E"/>
    <w:rsid w:val="003D09F7"/>
    <w:rsid w:val="00400DF6"/>
    <w:rsid w:val="00417C94"/>
    <w:rsid w:val="00421FC4"/>
    <w:rsid w:val="00425861"/>
    <w:rsid w:val="00425C53"/>
    <w:rsid w:val="00430118"/>
    <w:rsid w:val="00433AB6"/>
    <w:rsid w:val="00447B67"/>
    <w:rsid w:val="004942C0"/>
    <w:rsid w:val="00531F18"/>
    <w:rsid w:val="00541A4B"/>
    <w:rsid w:val="00550B08"/>
    <w:rsid w:val="0056798C"/>
    <w:rsid w:val="00586489"/>
    <w:rsid w:val="0058688F"/>
    <w:rsid w:val="005A0FD4"/>
    <w:rsid w:val="005B7E4F"/>
    <w:rsid w:val="005C6CA6"/>
    <w:rsid w:val="005D0BAC"/>
    <w:rsid w:val="005D23C9"/>
    <w:rsid w:val="005D6A28"/>
    <w:rsid w:val="005F2E33"/>
    <w:rsid w:val="006065FE"/>
    <w:rsid w:val="00611531"/>
    <w:rsid w:val="00615F42"/>
    <w:rsid w:val="00617DB4"/>
    <w:rsid w:val="00634AFD"/>
    <w:rsid w:val="00635397"/>
    <w:rsid w:val="00680842"/>
    <w:rsid w:val="00687FDC"/>
    <w:rsid w:val="006C7492"/>
    <w:rsid w:val="006D7817"/>
    <w:rsid w:val="006E55ED"/>
    <w:rsid w:val="006F5130"/>
    <w:rsid w:val="00711042"/>
    <w:rsid w:val="007167E1"/>
    <w:rsid w:val="0073450E"/>
    <w:rsid w:val="0074306D"/>
    <w:rsid w:val="00747C1B"/>
    <w:rsid w:val="007B12DD"/>
    <w:rsid w:val="007D0CB8"/>
    <w:rsid w:val="007E7548"/>
    <w:rsid w:val="00813C86"/>
    <w:rsid w:val="008140D9"/>
    <w:rsid w:val="00815D3A"/>
    <w:rsid w:val="00820BB1"/>
    <w:rsid w:val="008232E7"/>
    <w:rsid w:val="00832C01"/>
    <w:rsid w:val="00845A0C"/>
    <w:rsid w:val="0084697A"/>
    <w:rsid w:val="008766D7"/>
    <w:rsid w:val="00881CB4"/>
    <w:rsid w:val="008A2D08"/>
    <w:rsid w:val="008A2D4E"/>
    <w:rsid w:val="008A78C4"/>
    <w:rsid w:val="008F032A"/>
    <w:rsid w:val="008F4F8F"/>
    <w:rsid w:val="00972452"/>
    <w:rsid w:val="009C3395"/>
    <w:rsid w:val="009C565D"/>
    <w:rsid w:val="009D1886"/>
    <w:rsid w:val="009E2B08"/>
    <w:rsid w:val="009E43F4"/>
    <w:rsid w:val="00A41B52"/>
    <w:rsid w:val="00A44F4E"/>
    <w:rsid w:val="00A66014"/>
    <w:rsid w:val="00A95A93"/>
    <w:rsid w:val="00AE2DFA"/>
    <w:rsid w:val="00AF298C"/>
    <w:rsid w:val="00AF39BC"/>
    <w:rsid w:val="00AF5C71"/>
    <w:rsid w:val="00B2444C"/>
    <w:rsid w:val="00B56C97"/>
    <w:rsid w:val="00B66E41"/>
    <w:rsid w:val="00B745AA"/>
    <w:rsid w:val="00BA1C98"/>
    <w:rsid w:val="00BC21A1"/>
    <w:rsid w:val="00BF4EFB"/>
    <w:rsid w:val="00C12B6A"/>
    <w:rsid w:val="00C14705"/>
    <w:rsid w:val="00C2278E"/>
    <w:rsid w:val="00C34BA8"/>
    <w:rsid w:val="00C62C5E"/>
    <w:rsid w:val="00C727B0"/>
    <w:rsid w:val="00C8335E"/>
    <w:rsid w:val="00C9673F"/>
    <w:rsid w:val="00CA49B5"/>
    <w:rsid w:val="00D11CDD"/>
    <w:rsid w:val="00D5585F"/>
    <w:rsid w:val="00D8477A"/>
    <w:rsid w:val="00D84A4B"/>
    <w:rsid w:val="00D90FA4"/>
    <w:rsid w:val="00DB4D75"/>
    <w:rsid w:val="00DB5EE4"/>
    <w:rsid w:val="00DC466C"/>
    <w:rsid w:val="00DE4DBB"/>
    <w:rsid w:val="00E05BFA"/>
    <w:rsid w:val="00E1687C"/>
    <w:rsid w:val="00E22FB7"/>
    <w:rsid w:val="00E55F43"/>
    <w:rsid w:val="00E761A5"/>
    <w:rsid w:val="00E95A94"/>
    <w:rsid w:val="00EA0D29"/>
    <w:rsid w:val="00EA2F86"/>
    <w:rsid w:val="00EB4247"/>
    <w:rsid w:val="00EC717F"/>
    <w:rsid w:val="00ED0FC6"/>
    <w:rsid w:val="00EF7DA4"/>
    <w:rsid w:val="00F00238"/>
    <w:rsid w:val="00F5146A"/>
    <w:rsid w:val="00F52F70"/>
    <w:rsid w:val="00F6414A"/>
    <w:rsid w:val="00F67F52"/>
    <w:rsid w:val="00F77D8E"/>
    <w:rsid w:val="00F8340E"/>
    <w:rsid w:val="00FA3532"/>
    <w:rsid w:val="00FC0DB7"/>
    <w:rsid w:val="00FC203C"/>
    <w:rsid w:val="00FD0FAB"/>
    <w:rsid w:val="00FD1FDE"/>
    <w:rsid w:val="011E43CE"/>
    <w:rsid w:val="01DC51D5"/>
    <w:rsid w:val="052D3622"/>
    <w:rsid w:val="064B6A04"/>
    <w:rsid w:val="064E03D7"/>
    <w:rsid w:val="06861906"/>
    <w:rsid w:val="07600C88"/>
    <w:rsid w:val="07915FF5"/>
    <w:rsid w:val="07EF2AB6"/>
    <w:rsid w:val="07FB311B"/>
    <w:rsid w:val="0A562193"/>
    <w:rsid w:val="0B4C12C6"/>
    <w:rsid w:val="0E884ACC"/>
    <w:rsid w:val="0FB96227"/>
    <w:rsid w:val="103E64BE"/>
    <w:rsid w:val="10976833"/>
    <w:rsid w:val="12B2402F"/>
    <w:rsid w:val="15794659"/>
    <w:rsid w:val="17C12A2A"/>
    <w:rsid w:val="18370984"/>
    <w:rsid w:val="1AB07583"/>
    <w:rsid w:val="1D14573D"/>
    <w:rsid w:val="1FFF3F7B"/>
    <w:rsid w:val="214736F0"/>
    <w:rsid w:val="22B872E8"/>
    <w:rsid w:val="24662069"/>
    <w:rsid w:val="25004E79"/>
    <w:rsid w:val="26E124DC"/>
    <w:rsid w:val="2CBF5793"/>
    <w:rsid w:val="2CF4277D"/>
    <w:rsid w:val="2F692D67"/>
    <w:rsid w:val="30BC687B"/>
    <w:rsid w:val="32B23199"/>
    <w:rsid w:val="33E45A22"/>
    <w:rsid w:val="354A57BA"/>
    <w:rsid w:val="35B738ED"/>
    <w:rsid w:val="370D64C0"/>
    <w:rsid w:val="3BE07E4A"/>
    <w:rsid w:val="40F278CC"/>
    <w:rsid w:val="411343B4"/>
    <w:rsid w:val="41235816"/>
    <w:rsid w:val="43BC5A76"/>
    <w:rsid w:val="45C1151B"/>
    <w:rsid w:val="45CE68D2"/>
    <w:rsid w:val="47B4032C"/>
    <w:rsid w:val="47F36154"/>
    <w:rsid w:val="4B691762"/>
    <w:rsid w:val="4D5F61D0"/>
    <w:rsid w:val="4D77749E"/>
    <w:rsid w:val="4DE04DC7"/>
    <w:rsid w:val="4E395312"/>
    <w:rsid w:val="51FE2B08"/>
    <w:rsid w:val="52ED64B8"/>
    <w:rsid w:val="531C08FE"/>
    <w:rsid w:val="55C8744F"/>
    <w:rsid w:val="57E135BA"/>
    <w:rsid w:val="58FF45BE"/>
    <w:rsid w:val="59311675"/>
    <w:rsid w:val="61B04234"/>
    <w:rsid w:val="658F5A41"/>
    <w:rsid w:val="673F2AE2"/>
    <w:rsid w:val="674A329F"/>
    <w:rsid w:val="68E22991"/>
    <w:rsid w:val="6A0025F2"/>
    <w:rsid w:val="6A2B0F89"/>
    <w:rsid w:val="6A5F7CD3"/>
    <w:rsid w:val="6BDA31AC"/>
    <w:rsid w:val="6CCA4D7D"/>
    <w:rsid w:val="6CDF1A34"/>
    <w:rsid w:val="6E9E7F32"/>
    <w:rsid w:val="6EF30305"/>
    <w:rsid w:val="6FEAC4BA"/>
    <w:rsid w:val="72722F71"/>
    <w:rsid w:val="73D233D9"/>
    <w:rsid w:val="74BB1BFB"/>
    <w:rsid w:val="74E01648"/>
    <w:rsid w:val="753C0138"/>
    <w:rsid w:val="77B7CB8F"/>
    <w:rsid w:val="78507806"/>
    <w:rsid w:val="78C75348"/>
    <w:rsid w:val="7B0B4D39"/>
    <w:rsid w:val="7BC70B55"/>
    <w:rsid w:val="7BCE43E7"/>
    <w:rsid w:val="7BF68A7A"/>
    <w:rsid w:val="7CC54E96"/>
    <w:rsid w:val="7DFD068B"/>
    <w:rsid w:val="7EB57FF4"/>
    <w:rsid w:val="7EEA0E80"/>
    <w:rsid w:val="7F093224"/>
    <w:rsid w:val="7F2152E0"/>
    <w:rsid w:val="7F6A15FE"/>
    <w:rsid w:val="7FC76D82"/>
    <w:rsid w:val="7FEFCCF1"/>
    <w:rsid w:val="7FF5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bjh-p">
    <w:name w:val="bjh-p"/>
    <w:basedOn w:val="a0"/>
    <w:qFormat/>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HTMLChar">
    <w:name w:val="HTML 预设格式 Char"/>
    <w:basedOn w:val="a0"/>
    <w:link w:val="HTML"/>
    <w:qFormat/>
    <w:rPr>
      <w:rFonts w:ascii="宋体" w:hAnsi="宋体"/>
      <w:sz w:val="24"/>
      <w:szCs w:val="24"/>
    </w:rPr>
  </w:style>
  <w:style w:type="paragraph" w:customStyle="1" w:styleId="CharCharCharCharCharCharChar">
    <w:name w:val="Char Char Char Char Char Char Char"/>
    <w:basedOn w:val="a"/>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bjh-p">
    <w:name w:val="bjh-p"/>
    <w:basedOn w:val="a0"/>
    <w:qFormat/>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HTMLChar">
    <w:name w:val="HTML 预设格式 Char"/>
    <w:basedOn w:val="a0"/>
    <w:link w:val="HTML"/>
    <w:qFormat/>
    <w:rPr>
      <w:rFonts w:ascii="宋体" w:hAnsi="宋体"/>
      <w:sz w:val="24"/>
      <w:szCs w:val="24"/>
    </w:rPr>
  </w:style>
  <w:style w:type="paragraph" w:customStyle="1" w:styleId="CharCharCharCharCharCharChar">
    <w:name w:val="Char Char Char Char Char Char Char"/>
    <w:basedOn w:val="a"/>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705</Words>
  <Characters>4021</Characters>
  <Application>Microsoft Office Word</Application>
  <DocSecurity>0</DocSecurity>
  <Lines>33</Lines>
  <Paragraphs>9</Paragraphs>
  <ScaleCrop>false</ScaleCrop>
  <Company>浦江</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段冰冰</dc:creator>
  <cp:lastModifiedBy>发改局文书</cp:lastModifiedBy>
  <cp:revision>44</cp:revision>
  <cp:lastPrinted>2021-08-05T00:30:00Z</cp:lastPrinted>
  <dcterms:created xsi:type="dcterms:W3CDTF">2021-07-27T16:53:00Z</dcterms:created>
  <dcterms:modified xsi:type="dcterms:W3CDTF">2021-08-14T13:14:00Z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45A6B08CD2AE4370B49E65F9483CAB14</vt:lpwstr>
  </property>
</Properties>
</file>